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0B" w:rsidRDefault="004B7B90" w:rsidP="004B7B90">
      <w:pPr>
        <w:spacing w:after="0" w:line="240" w:lineRule="auto"/>
        <w:ind w:hanging="142"/>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6168985" cy="8469086"/>
            <wp:effectExtent l="133350" t="114300" r="137160" b="1416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В.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67801" cy="84674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65E0B" w:rsidRDefault="00565E0B" w:rsidP="00A36692">
      <w:pPr>
        <w:spacing w:after="0" w:line="240" w:lineRule="auto"/>
        <w:ind w:firstLine="390"/>
        <w:jc w:val="center"/>
        <w:rPr>
          <w:rFonts w:ascii="Times New Roman" w:eastAsia="Times New Roman" w:hAnsi="Times New Roman" w:cs="Times New Roman"/>
          <w:sz w:val="24"/>
          <w:szCs w:val="24"/>
          <w:lang w:val="en-US" w:eastAsia="ru-RU"/>
        </w:rPr>
      </w:pPr>
    </w:p>
    <w:p w:rsidR="00565E0B" w:rsidRDefault="00565E0B" w:rsidP="004B7B90">
      <w:pPr>
        <w:spacing w:after="0" w:line="240" w:lineRule="auto"/>
        <w:rPr>
          <w:rFonts w:ascii="Times New Roman" w:eastAsia="Times New Roman" w:hAnsi="Times New Roman" w:cs="Times New Roman"/>
          <w:sz w:val="24"/>
          <w:szCs w:val="24"/>
          <w:lang w:eastAsia="ru-RU"/>
        </w:rPr>
      </w:pPr>
    </w:p>
    <w:p w:rsidR="004B7B90" w:rsidRPr="004B7B90" w:rsidRDefault="004B7B90" w:rsidP="004B7B90">
      <w:pPr>
        <w:spacing w:after="0" w:line="240" w:lineRule="auto"/>
        <w:rPr>
          <w:rFonts w:ascii="Times New Roman" w:eastAsia="Times New Roman" w:hAnsi="Times New Roman" w:cs="Times New Roman"/>
          <w:sz w:val="24"/>
          <w:szCs w:val="24"/>
          <w:lang w:eastAsia="ru-RU"/>
        </w:rPr>
      </w:pPr>
      <w:bookmarkStart w:id="0" w:name="_GoBack"/>
      <w:bookmarkEnd w:id="0"/>
    </w:p>
    <w:p w:rsidR="00A36692" w:rsidRPr="00191C22" w:rsidRDefault="00A36692" w:rsidP="00A36692">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lastRenderedPageBreak/>
        <w:t>I. ПОЯСНИТЕЛЬНАЯ ЗАПИСКА</w:t>
      </w:r>
    </w:p>
    <w:p w:rsidR="00A36692" w:rsidRPr="00191C22" w:rsidRDefault="00A36692" w:rsidP="00A36692">
      <w:pPr>
        <w:spacing w:after="0" w:line="240" w:lineRule="auto"/>
        <w:ind w:firstLine="390"/>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sz w:val="24"/>
          <w:szCs w:val="24"/>
          <w:lang w:eastAsia="ru-RU"/>
        </w:rPr>
        <w:t>Образовательная</w:t>
      </w:r>
      <w:r w:rsidRPr="00191C22">
        <w:rPr>
          <w:rFonts w:ascii="Times New Roman" w:eastAsia="Times New Roman" w:hAnsi="Times New Roman" w:cs="Times New Roman"/>
          <w:sz w:val="24"/>
          <w:szCs w:val="24"/>
          <w:lang w:eastAsia="ru-RU"/>
        </w:rPr>
        <w:t xml:space="preserve"> программа профессиональной подготовки водителей транспортных средст</w:t>
      </w:r>
      <w:r>
        <w:rPr>
          <w:rFonts w:ascii="Times New Roman" w:eastAsia="Times New Roman" w:hAnsi="Times New Roman" w:cs="Times New Roman"/>
          <w:sz w:val="24"/>
          <w:szCs w:val="24"/>
          <w:lang w:eastAsia="ru-RU"/>
        </w:rPr>
        <w:t>в категории "B" (далее - Образовательная</w:t>
      </w:r>
      <w:r w:rsidRPr="00191C22">
        <w:rPr>
          <w:rFonts w:ascii="Times New Roman" w:eastAsia="Times New Roman" w:hAnsi="Times New Roman" w:cs="Times New Roman"/>
          <w:sz w:val="24"/>
          <w:szCs w:val="24"/>
          <w:lang w:eastAsia="ru-RU"/>
        </w:rPr>
        <w:t xml:space="preserve"> программа) разработана в соответствии с требованиями </w:t>
      </w:r>
      <w:r w:rsidRPr="00191C22">
        <w:rPr>
          <w:rFonts w:ascii="Times New Roman" w:eastAsia="Times New Roman" w:hAnsi="Times New Roman" w:cs="Times New Roman"/>
          <w:color w:val="000000" w:themeColor="text1"/>
          <w:sz w:val="24"/>
          <w:szCs w:val="24"/>
          <w:lang w:eastAsia="ru-RU"/>
        </w:rPr>
        <w:t xml:space="preserve">Федерального </w:t>
      </w:r>
      <w:hyperlink r:id="rId6" w:history="1">
        <w:r w:rsidRPr="00191C22">
          <w:rPr>
            <w:rFonts w:ascii="Times New Roman" w:eastAsia="Times New Roman" w:hAnsi="Times New Roman" w:cs="Times New Roman"/>
            <w:color w:val="000000" w:themeColor="text1"/>
            <w:sz w:val="24"/>
            <w:szCs w:val="24"/>
            <w:u w:val="single"/>
            <w:lang w:eastAsia="ru-RU"/>
          </w:rPr>
          <w:t>закона</w:t>
        </w:r>
      </w:hyperlink>
      <w:r w:rsidRPr="00191C22">
        <w:rPr>
          <w:rFonts w:ascii="Times New Roman" w:eastAsia="Times New Roman" w:hAnsi="Times New Roman" w:cs="Times New Roman"/>
          <w:color w:val="000000" w:themeColor="text1"/>
          <w:sz w:val="24"/>
          <w:szCs w:val="24"/>
          <w:lang w:eastAsia="ru-RU"/>
        </w:rPr>
        <w:t xml:space="preserve"> от 10 декабря </w:t>
      </w:r>
      <w:smartTag w:uri="urn:schemas-microsoft-com:office:smarttags" w:element="metricconverter">
        <w:smartTagPr>
          <w:attr w:name="ProductID" w:val="1995 г"/>
        </w:smartTagPr>
        <w:r w:rsidRPr="00191C22">
          <w:rPr>
            <w:rFonts w:ascii="Times New Roman" w:eastAsia="Times New Roman" w:hAnsi="Times New Roman" w:cs="Times New Roman"/>
            <w:color w:val="000000" w:themeColor="text1"/>
            <w:sz w:val="24"/>
            <w:szCs w:val="24"/>
            <w:lang w:eastAsia="ru-RU"/>
          </w:rPr>
          <w:t>1995 г</w:t>
        </w:r>
      </w:smartTag>
      <w:r w:rsidRPr="00191C22">
        <w:rPr>
          <w:rFonts w:ascii="Times New Roman" w:eastAsia="Times New Roman" w:hAnsi="Times New Roman" w:cs="Times New Roman"/>
          <w:color w:val="000000" w:themeColor="text1"/>
          <w:sz w:val="24"/>
          <w:szCs w:val="24"/>
          <w:lang w:eastAsia="ru-RU"/>
        </w:rPr>
        <w:t>. N 196-ФЗ "О безопасности дорожного движения" (Собрание законодательства Российской Федерации, 1995, N 50, ст. 4873; 1999, N 10, ст. 1158; 2002, N 18, ст. 1721; 2003, N 2, ст. 167;</w:t>
      </w:r>
      <w:proofErr w:type="gramEnd"/>
      <w:r w:rsidRPr="00191C22">
        <w:rPr>
          <w:rFonts w:ascii="Times New Roman" w:eastAsia="Times New Roman" w:hAnsi="Times New Roman" w:cs="Times New Roman"/>
          <w:color w:val="000000" w:themeColor="text1"/>
          <w:sz w:val="24"/>
          <w:szCs w:val="24"/>
          <w:lang w:eastAsia="ru-RU"/>
        </w:rPr>
        <w:t xml:space="preserve">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w:t>
      </w:r>
      <w:hyperlink r:id="rId7" w:history="1">
        <w:r w:rsidRPr="00191C22">
          <w:rPr>
            <w:rFonts w:ascii="Times New Roman" w:eastAsia="Times New Roman" w:hAnsi="Times New Roman" w:cs="Times New Roman"/>
            <w:color w:val="000000" w:themeColor="text1"/>
            <w:sz w:val="24"/>
            <w:szCs w:val="24"/>
            <w:u w:val="single"/>
            <w:lang w:eastAsia="ru-RU"/>
          </w:rPr>
          <w:t>закона</w:t>
        </w:r>
      </w:hyperlink>
      <w:r w:rsidRPr="00191C22">
        <w:rPr>
          <w:rFonts w:ascii="Times New Roman" w:eastAsia="Times New Roman" w:hAnsi="Times New Roman" w:cs="Times New Roman"/>
          <w:color w:val="000000" w:themeColor="text1"/>
          <w:sz w:val="24"/>
          <w:szCs w:val="24"/>
          <w:lang w:eastAsia="ru-RU"/>
        </w:rPr>
        <w:t xml:space="preserve"> от 29 декабря </w:t>
      </w:r>
      <w:smartTag w:uri="urn:schemas-microsoft-com:office:smarttags" w:element="metricconverter">
        <w:smartTagPr>
          <w:attr w:name="ProductID" w:val="2012 г"/>
        </w:smartTagPr>
        <w:r w:rsidRPr="00191C22">
          <w:rPr>
            <w:rFonts w:ascii="Times New Roman" w:eastAsia="Times New Roman" w:hAnsi="Times New Roman" w:cs="Times New Roman"/>
            <w:color w:val="000000" w:themeColor="text1"/>
            <w:sz w:val="24"/>
            <w:szCs w:val="24"/>
            <w:lang w:eastAsia="ru-RU"/>
          </w:rPr>
          <w:t>2012 г</w:t>
        </w:r>
      </w:smartTag>
      <w:r w:rsidRPr="00191C22">
        <w:rPr>
          <w:rFonts w:ascii="Times New Roman" w:eastAsia="Times New Roman" w:hAnsi="Times New Roman" w:cs="Times New Roman"/>
          <w:color w:val="000000" w:themeColor="text1"/>
          <w:sz w:val="24"/>
          <w:szCs w:val="24"/>
          <w:lang w:eastAsia="ru-RU"/>
        </w:rPr>
        <w:t xml:space="preserve">. N 273-ФЗ "Об образовании в Российской Федерации" (Собрание законодательства Российской Федерации, 2012, N 53, ст. 7598; 2013, N 19, ст. 2326; N 23, ст. 2878; N 30, ст. 4036; </w:t>
      </w:r>
      <w:proofErr w:type="gramStart"/>
      <w:r w:rsidRPr="00191C22">
        <w:rPr>
          <w:rFonts w:ascii="Times New Roman" w:eastAsia="Times New Roman" w:hAnsi="Times New Roman" w:cs="Times New Roman"/>
          <w:color w:val="000000" w:themeColor="text1"/>
          <w:sz w:val="24"/>
          <w:szCs w:val="24"/>
          <w:lang w:eastAsia="ru-RU"/>
        </w:rPr>
        <w:t xml:space="preserve">N 48, ст. 6165), на основании </w:t>
      </w:r>
      <w:hyperlink r:id="rId8" w:history="1">
        <w:r w:rsidRPr="00191C22">
          <w:rPr>
            <w:rFonts w:ascii="Times New Roman" w:eastAsia="Times New Roman" w:hAnsi="Times New Roman" w:cs="Times New Roman"/>
            <w:color w:val="000000" w:themeColor="text1"/>
            <w:sz w:val="24"/>
            <w:szCs w:val="24"/>
            <w:u w:val="single"/>
            <w:lang w:eastAsia="ru-RU"/>
          </w:rPr>
          <w:t>Правил</w:t>
        </w:r>
      </w:hyperlink>
      <w:r w:rsidRPr="00191C22">
        <w:rPr>
          <w:rFonts w:ascii="Times New Roman" w:eastAsia="Times New Roman" w:hAnsi="Times New Roman" w:cs="Times New Roman"/>
          <w:color w:val="000000" w:themeColor="text1"/>
          <w:sz w:val="24"/>
          <w:szCs w:val="24"/>
          <w:lang w:eastAsia="ru-RU"/>
        </w:rPr>
        <w:t xml:space="preserve">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Pr="00191C22">
          <w:rPr>
            <w:rFonts w:ascii="Times New Roman" w:eastAsia="Times New Roman" w:hAnsi="Times New Roman" w:cs="Times New Roman"/>
            <w:color w:val="000000" w:themeColor="text1"/>
            <w:sz w:val="24"/>
            <w:szCs w:val="24"/>
            <w:lang w:eastAsia="ru-RU"/>
          </w:rPr>
          <w:t>2013 г</w:t>
        </w:r>
      </w:smartTag>
      <w:r w:rsidRPr="00191C22">
        <w:rPr>
          <w:rFonts w:ascii="Times New Roman" w:eastAsia="Times New Roman" w:hAnsi="Times New Roman" w:cs="Times New Roman"/>
          <w:color w:val="000000" w:themeColor="text1"/>
          <w:sz w:val="24"/>
          <w:szCs w:val="24"/>
          <w:lang w:eastAsia="ru-RU"/>
        </w:rPr>
        <w:t xml:space="preserve">. N 980 (Собрание законодательства Российской Федерации, 2013, N 45, ст. 5816), </w:t>
      </w:r>
      <w:hyperlink r:id="rId9" w:history="1">
        <w:r w:rsidRPr="00191C22">
          <w:rPr>
            <w:rFonts w:ascii="Times New Roman" w:eastAsia="Times New Roman" w:hAnsi="Times New Roman" w:cs="Times New Roman"/>
            <w:color w:val="000000" w:themeColor="text1"/>
            <w:sz w:val="24"/>
            <w:szCs w:val="24"/>
            <w:u w:val="single"/>
            <w:lang w:eastAsia="ru-RU"/>
          </w:rPr>
          <w:t>Порядка</w:t>
        </w:r>
      </w:hyperlink>
      <w:r w:rsidRPr="00191C22">
        <w:rPr>
          <w:rFonts w:ascii="Times New Roman" w:eastAsia="Times New Roman" w:hAnsi="Times New Roman" w:cs="Times New Roman"/>
          <w:color w:val="000000" w:themeColor="text1"/>
          <w:sz w:val="24"/>
          <w:szCs w:val="24"/>
          <w:lang w:eastAsia="ru-RU"/>
        </w:rPr>
        <w:t xml:space="preserve"> организации </w:t>
      </w:r>
      <w:proofErr w:type="spellStart"/>
      <w:r w:rsidRPr="00191C22">
        <w:rPr>
          <w:rFonts w:ascii="Times New Roman" w:eastAsia="Times New Roman" w:hAnsi="Times New Roman" w:cs="Times New Roman"/>
          <w:color w:val="000000" w:themeColor="text1"/>
          <w:sz w:val="24"/>
          <w:szCs w:val="24"/>
          <w:lang w:eastAsia="ru-RU"/>
        </w:rPr>
        <w:t>иосуществления</w:t>
      </w:r>
      <w:proofErr w:type="spellEnd"/>
      <w:r w:rsidRPr="00191C22">
        <w:rPr>
          <w:rFonts w:ascii="Times New Roman" w:eastAsia="Times New Roman" w:hAnsi="Times New Roman" w:cs="Times New Roman"/>
          <w:color w:val="000000" w:themeColor="text1"/>
          <w:sz w:val="24"/>
          <w:szCs w:val="24"/>
          <w:lang w:eastAsia="ru-RU"/>
        </w:rPr>
        <w:t xml:space="preserve">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w:t>
      </w:r>
      <w:proofErr w:type="gramEnd"/>
      <w:r w:rsidRPr="00191C22">
        <w:rPr>
          <w:rFonts w:ascii="Times New Roman" w:eastAsia="Times New Roman" w:hAnsi="Times New Roman" w:cs="Times New Roman"/>
          <w:color w:val="000000" w:themeColor="text1"/>
          <w:sz w:val="24"/>
          <w:szCs w:val="24"/>
          <w:lang w:eastAsia="ru-RU"/>
        </w:rPr>
        <w:t xml:space="preserve"> апреля </w:t>
      </w:r>
      <w:smartTag w:uri="urn:schemas-microsoft-com:office:smarttags" w:element="metricconverter">
        <w:smartTagPr>
          <w:attr w:name="ProductID" w:val="2013 г"/>
        </w:smartTagPr>
        <w:r w:rsidRPr="00191C22">
          <w:rPr>
            <w:rFonts w:ascii="Times New Roman" w:eastAsia="Times New Roman" w:hAnsi="Times New Roman" w:cs="Times New Roman"/>
            <w:color w:val="000000" w:themeColor="text1"/>
            <w:sz w:val="24"/>
            <w:szCs w:val="24"/>
            <w:lang w:eastAsia="ru-RU"/>
          </w:rPr>
          <w:t>2013 г</w:t>
        </w:r>
      </w:smartTag>
      <w:r w:rsidRPr="00191C22">
        <w:rPr>
          <w:rFonts w:ascii="Times New Roman" w:eastAsia="Times New Roman" w:hAnsi="Times New Roman" w:cs="Times New Roman"/>
          <w:color w:val="000000" w:themeColor="text1"/>
          <w:sz w:val="24"/>
          <w:szCs w:val="24"/>
          <w:lang w:eastAsia="ru-RU"/>
        </w:rPr>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sidRPr="00191C22">
          <w:rPr>
            <w:rFonts w:ascii="Times New Roman" w:eastAsia="Times New Roman" w:hAnsi="Times New Roman" w:cs="Times New Roman"/>
            <w:color w:val="000000" w:themeColor="text1"/>
            <w:sz w:val="24"/>
            <w:szCs w:val="24"/>
            <w:lang w:eastAsia="ru-RU"/>
          </w:rPr>
          <w:t>2013 г</w:t>
        </w:r>
      </w:smartTag>
      <w:r w:rsidRPr="00191C22">
        <w:rPr>
          <w:rFonts w:ascii="Times New Roman" w:eastAsia="Times New Roman" w:hAnsi="Times New Roman" w:cs="Times New Roman"/>
          <w:color w:val="000000" w:themeColor="text1"/>
          <w:sz w:val="24"/>
          <w:szCs w:val="24"/>
          <w:lang w:eastAsia="ru-RU"/>
        </w:rPr>
        <w:t xml:space="preserve">., регистрационный N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sidRPr="00191C22">
          <w:rPr>
            <w:rFonts w:ascii="Times New Roman" w:eastAsia="Times New Roman" w:hAnsi="Times New Roman" w:cs="Times New Roman"/>
            <w:color w:val="000000" w:themeColor="text1"/>
            <w:sz w:val="24"/>
            <w:szCs w:val="24"/>
            <w:lang w:eastAsia="ru-RU"/>
          </w:rPr>
          <w:t>2013 г</w:t>
        </w:r>
      </w:smartTag>
      <w:r w:rsidRPr="00191C22">
        <w:rPr>
          <w:rFonts w:ascii="Times New Roman" w:eastAsia="Times New Roman" w:hAnsi="Times New Roman" w:cs="Times New Roman"/>
          <w:color w:val="000000" w:themeColor="text1"/>
          <w:sz w:val="24"/>
          <w:szCs w:val="24"/>
          <w:lang w:eastAsia="ru-RU"/>
        </w:rPr>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sidRPr="00191C22">
          <w:rPr>
            <w:rFonts w:ascii="Times New Roman" w:eastAsia="Times New Roman" w:hAnsi="Times New Roman" w:cs="Times New Roman"/>
            <w:color w:val="000000" w:themeColor="text1"/>
            <w:sz w:val="24"/>
            <w:szCs w:val="24"/>
            <w:lang w:eastAsia="ru-RU"/>
          </w:rPr>
          <w:t>2013 г</w:t>
        </w:r>
      </w:smartTag>
      <w:r w:rsidRPr="00191C22">
        <w:rPr>
          <w:rFonts w:ascii="Times New Roman" w:eastAsia="Times New Roman" w:hAnsi="Times New Roman" w:cs="Times New Roman"/>
          <w:color w:val="000000" w:themeColor="text1"/>
          <w:sz w:val="24"/>
          <w:szCs w:val="24"/>
          <w:lang w:eastAsia="ru-RU"/>
        </w:rPr>
        <w:t>., регистрационный N 29969).</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Образовательной</w:t>
      </w:r>
      <w:r w:rsidRPr="00191C22">
        <w:rPr>
          <w:rFonts w:ascii="Times New Roman" w:eastAsia="Times New Roman" w:hAnsi="Times New Roman" w:cs="Times New Roman"/>
          <w:sz w:val="24"/>
          <w:szCs w:val="24"/>
          <w:lang w:eastAsia="ru-RU"/>
        </w:rPr>
        <w:t xml:space="preserve"> программы представлено п</w:t>
      </w:r>
      <w:r>
        <w:rPr>
          <w:rFonts w:ascii="Times New Roman" w:eastAsia="Times New Roman" w:hAnsi="Times New Roman" w:cs="Times New Roman"/>
          <w:sz w:val="24"/>
          <w:szCs w:val="24"/>
          <w:lang w:eastAsia="ru-RU"/>
        </w:rPr>
        <w:t xml:space="preserve">ояснительной запиской,  учебным планом, календарным учебным графиком, </w:t>
      </w:r>
      <w:r w:rsidRPr="00191C22">
        <w:rPr>
          <w:rFonts w:ascii="Times New Roman" w:eastAsia="Times New Roman" w:hAnsi="Times New Roman" w:cs="Times New Roman"/>
          <w:sz w:val="24"/>
          <w:szCs w:val="24"/>
          <w:lang w:eastAsia="ru-RU"/>
        </w:rPr>
        <w:t xml:space="preserve"> рабочими программами учебных предметов, планируемыми</w:t>
      </w:r>
      <w:r>
        <w:rPr>
          <w:rFonts w:ascii="Times New Roman" w:eastAsia="Times New Roman" w:hAnsi="Times New Roman" w:cs="Times New Roman"/>
          <w:sz w:val="24"/>
          <w:szCs w:val="24"/>
          <w:lang w:eastAsia="ru-RU"/>
        </w:rPr>
        <w:t xml:space="preserve"> результатами освоения Образовательной</w:t>
      </w:r>
      <w:r w:rsidRPr="00191C22">
        <w:rPr>
          <w:rFonts w:ascii="Times New Roman" w:eastAsia="Times New Roman" w:hAnsi="Times New Roman" w:cs="Times New Roman"/>
          <w:sz w:val="24"/>
          <w:szCs w:val="24"/>
          <w:lang w:eastAsia="ru-RU"/>
        </w:rPr>
        <w:t xml:space="preserve"> програм</w:t>
      </w:r>
      <w:r>
        <w:rPr>
          <w:rFonts w:ascii="Times New Roman" w:eastAsia="Times New Roman" w:hAnsi="Times New Roman" w:cs="Times New Roman"/>
          <w:sz w:val="24"/>
          <w:szCs w:val="24"/>
          <w:lang w:eastAsia="ru-RU"/>
        </w:rPr>
        <w:t xml:space="preserve">мы, условиями реализации Образовательной </w:t>
      </w:r>
      <w:r w:rsidRPr="00191C22">
        <w:rPr>
          <w:rFonts w:ascii="Times New Roman" w:eastAsia="Times New Roman" w:hAnsi="Times New Roman" w:cs="Times New Roman"/>
          <w:sz w:val="24"/>
          <w:szCs w:val="24"/>
          <w:lang w:eastAsia="ru-RU"/>
        </w:rPr>
        <w:t>программы, системой оценки</w:t>
      </w:r>
      <w:r>
        <w:rPr>
          <w:rFonts w:ascii="Times New Roman" w:eastAsia="Times New Roman" w:hAnsi="Times New Roman" w:cs="Times New Roman"/>
          <w:sz w:val="24"/>
          <w:szCs w:val="24"/>
          <w:lang w:eastAsia="ru-RU"/>
        </w:rPr>
        <w:t xml:space="preserve"> результатов освоения </w:t>
      </w:r>
      <w:r w:rsidRPr="00191C22">
        <w:rPr>
          <w:rFonts w:ascii="Times New Roman" w:eastAsia="Times New Roman" w:hAnsi="Times New Roman" w:cs="Times New Roman"/>
          <w:sz w:val="24"/>
          <w:szCs w:val="24"/>
          <w:lang w:eastAsia="ru-RU"/>
        </w:rPr>
        <w:t>программы, учебно-методическими материалами, обесп</w:t>
      </w:r>
      <w:r>
        <w:rPr>
          <w:rFonts w:ascii="Times New Roman" w:eastAsia="Times New Roman" w:hAnsi="Times New Roman" w:cs="Times New Roman"/>
          <w:sz w:val="24"/>
          <w:szCs w:val="24"/>
          <w:lang w:eastAsia="ru-RU"/>
        </w:rPr>
        <w:t>ечивающими реализацию</w:t>
      </w:r>
      <w:r w:rsidR="00E148BB">
        <w:rPr>
          <w:rFonts w:ascii="Times New Roman" w:eastAsia="Times New Roman" w:hAnsi="Times New Roman" w:cs="Times New Roman"/>
          <w:sz w:val="24"/>
          <w:szCs w:val="24"/>
          <w:lang w:eastAsia="ru-RU"/>
        </w:rPr>
        <w:t xml:space="preserve"> </w:t>
      </w:r>
      <w:r w:rsidRPr="00191C22">
        <w:rPr>
          <w:rFonts w:ascii="Times New Roman" w:eastAsia="Times New Roman" w:hAnsi="Times New Roman" w:cs="Times New Roman"/>
          <w:sz w:val="24"/>
          <w:szCs w:val="24"/>
          <w:lang w:eastAsia="ru-RU"/>
        </w:rPr>
        <w:t>Образовательной</w:t>
      </w:r>
      <w:r w:rsidR="00E148BB">
        <w:rPr>
          <w:rFonts w:ascii="Times New Roman" w:eastAsia="Times New Roman" w:hAnsi="Times New Roman" w:cs="Times New Roman"/>
          <w:sz w:val="24"/>
          <w:szCs w:val="24"/>
          <w:lang w:eastAsia="ru-RU"/>
        </w:rPr>
        <w:t xml:space="preserve"> </w:t>
      </w:r>
      <w:r w:rsidRPr="00191C22">
        <w:rPr>
          <w:rFonts w:ascii="Times New Roman" w:eastAsia="Times New Roman" w:hAnsi="Times New Roman" w:cs="Times New Roman"/>
          <w:sz w:val="24"/>
          <w:szCs w:val="24"/>
          <w:lang w:eastAsia="ru-RU"/>
        </w:rPr>
        <w:t>программы.</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91C22">
        <w:rPr>
          <w:rFonts w:ascii="Times New Roman" w:eastAsia="Times New Roman" w:hAnsi="Times New Roman" w:cs="Times New Roman"/>
          <w:sz w:val="24"/>
          <w:szCs w:val="24"/>
          <w:lang w:eastAsia="ru-RU"/>
        </w:rPr>
        <w:t>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Базовый ци</w:t>
      </w:r>
      <w:proofErr w:type="gramStart"/>
      <w:r w:rsidRPr="00191C22">
        <w:rPr>
          <w:rFonts w:ascii="Times New Roman" w:eastAsia="Times New Roman" w:hAnsi="Times New Roman" w:cs="Times New Roman"/>
          <w:sz w:val="24"/>
          <w:szCs w:val="24"/>
          <w:lang w:eastAsia="ru-RU"/>
        </w:rPr>
        <w:t>кл вкл</w:t>
      </w:r>
      <w:proofErr w:type="gramEnd"/>
      <w:r w:rsidRPr="00191C22">
        <w:rPr>
          <w:rFonts w:ascii="Times New Roman" w:eastAsia="Times New Roman" w:hAnsi="Times New Roman" w:cs="Times New Roman"/>
          <w:sz w:val="24"/>
          <w:szCs w:val="24"/>
          <w:lang w:eastAsia="ru-RU"/>
        </w:rPr>
        <w:t>ючает учебные предметы:</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"Основы законодательства в сфере дорожного движения";</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"Психофизиологические основы деятельности водителя";</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"Основы управления транспортными средствами";</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"Первая помощь при дорожно-транспортном происшествии".</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Специальный ци</w:t>
      </w:r>
      <w:proofErr w:type="gramStart"/>
      <w:r w:rsidRPr="00191C22">
        <w:rPr>
          <w:rFonts w:ascii="Times New Roman" w:eastAsia="Times New Roman" w:hAnsi="Times New Roman" w:cs="Times New Roman"/>
          <w:sz w:val="24"/>
          <w:szCs w:val="24"/>
          <w:lang w:eastAsia="ru-RU"/>
        </w:rPr>
        <w:t>кл вкл</w:t>
      </w:r>
      <w:proofErr w:type="gramEnd"/>
      <w:r w:rsidRPr="00191C22">
        <w:rPr>
          <w:rFonts w:ascii="Times New Roman" w:eastAsia="Times New Roman" w:hAnsi="Times New Roman" w:cs="Times New Roman"/>
          <w:sz w:val="24"/>
          <w:szCs w:val="24"/>
          <w:lang w:eastAsia="ru-RU"/>
        </w:rPr>
        <w:t>ючает учебные предметы:</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"Устройство и техническое обслуживание транспортных средств категории "B" как объектов управления";</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"Основы управления транспортными средствами категории "B";</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"Вождение транспортных средств категории "B" (с механической трансмиссией/с автоматической трансмиссией)".</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Профессиональный ци</w:t>
      </w:r>
      <w:proofErr w:type="gramStart"/>
      <w:r w:rsidRPr="00191C22">
        <w:rPr>
          <w:rFonts w:ascii="Times New Roman" w:eastAsia="Times New Roman" w:hAnsi="Times New Roman" w:cs="Times New Roman"/>
          <w:sz w:val="24"/>
          <w:szCs w:val="24"/>
          <w:lang w:eastAsia="ru-RU"/>
        </w:rPr>
        <w:t>кл вкл</w:t>
      </w:r>
      <w:proofErr w:type="gramEnd"/>
      <w:r w:rsidRPr="00191C22">
        <w:rPr>
          <w:rFonts w:ascii="Times New Roman" w:eastAsia="Times New Roman" w:hAnsi="Times New Roman" w:cs="Times New Roman"/>
          <w:sz w:val="24"/>
          <w:szCs w:val="24"/>
          <w:lang w:eastAsia="ru-RU"/>
        </w:rPr>
        <w:t>ючает учебные предметы:</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"Организация и выполнение грузовых перевозок автомобильным транспортом";</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"Организация и выполнение пассажирских перевозок автомобильным транспортом".</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Последовательность изучения разделов и тем учебных предметов базового, специального и профессионального циклов определяется организацией, осуществляющей образовательную деятельность.</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lastRenderedPageBreak/>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Условия реализации </w:t>
      </w:r>
      <w:r w:rsidRPr="00191C22">
        <w:rPr>
          <w:rFonts w:ascii="Times New Roman" w:eastAsia="Times New Roman" w:hAnsi="Times New Roman" w:cs="Times New Roman"/>
          <w:sz w:val="24"/>
          <w:szCs w:val="24"/>
          <w:lang w:eastAsia="ru-RU"/>
        </w:rPr>
        <w:t xml:space="preserve">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w:t>
      </w:r>
      <w:r>
        <w:rPr>
          <w:rFonts w:ascii="Times New Roman" w:eastAsia="Times New Roman" w:hAnsi="Times New Roman" w:cs="Times New Roman"/>
          <w:sz w:val="24"/>
          <w:szCs w:val="24"/>
          <w:lang w:eastAsia="ru-RU"/>
        </w:rPr>
        <w:t>еспечивают реализацию П</w:t>
      </w:r>
      <w:r w:rsidRPr="00191C22">
        <w:rPr>
          <w:rFonts w:ascii="Times New Roman" w:eastAsia="Times New Roman" w:hAnsi="Times New Roman" w:cs="Times New Roman"/>
          <w:sz w:val="24"/>
          <w:szCs w:val="24"/>
          <w:lang w:eastAsia="ru-RU"/>
        </w:rPr>
        <w:t>рограммы.</w:t>
      </w:r>
    </w:p>
    <w:p w:rsidR="00A36692" w:rsidRDefault="00A36692" w:rsidP="00A36692">
      <w:pPr>
        <w:spacing w:after="0" w:line="240" w:lineRule="auto"/>
        <w:ind w:firstLine="3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191C22">
        <w:rPr>
          <w:rFonts w:ascii="Times New Roman" w:eastAsia="Times New Roman" w:hAnsi="Times New Roman" w:cs="Times New Roman"/>
          <w:sz w:val="24"/>
          <w:szCs w:val="24"/>
          <w:lang w:eastAsia="ru-RU"/>
        </w:rPr>
        <w:t>рограмма предусматривает достаточный для формирования, закрепления и развития практических навыков и компетенций объем практики.</w:t>
      </w:r>
    </w:p>
    <w:p w:rsidR="00A36692" w:rsidRDefault="00A36692" w:rsidP="00A36692">
      <w:pPr>
        <w:spacing w:after="0" w:line="240" w:lineRule="auto"/>
        <w:ind w:firstLine="3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разработана для профессиональной подготовки лиц, достигших 16 лет.</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p>
    <w:p w:rsidR="00A36692" w:rsidRPr="00191C22" w:rsidRDefault="00A36692" w:rsidP="00A36692">
      <w:pPr>
        <w:spacing w:after="0" w:line="240" w:lineRule="auto"/>
        <w:ind w:firstLine="39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II. </w:t>
      </w:r>
      <w:r w:rsidRPr="00191C22">
        <w:rPr>
          <w:rFonts w:ascii="Times New Roman" w:eastAsia="Times New Roman" w:hAnsi="Times New Roman" w:cs="Times New Roman"/>
          <w:sz w:val="24"/>
          <w:szCs w:val="24"/>
          <w:lang w:eastAsia="ru-RU"/>
        </w:rPr>
        <w:t>УЧЕБНЫЙ ПЛАН</w:t>
      </w:r>
    </w:p>
    <w:p w:rsidR="00A36692" w:rsidRPr="00191C22" w:rsidRDefault="00A36692" w:rsidP="00A36692">
      <w:pPr>
        <w:spacing w:after="0" w:line="240" w:lineRule="auto"/>
        <w:ind w:firstLine="390"/>
        <w:jc w:val="right"/>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Таблица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02"/>
        <w:gridCol w:w="1225"/>
        <w:gridCol w:w="123"/>
        <w:gridCol w:w="1850"/>
        <w:gridCol w:w="1915"/>
      </w:tblGrid>
      <w:tr w:rsidR="00A36692" w:rsidRPr="00191C22" w:rsidTr="00565E0B">
        <w:trPr>
          <w:trHeight w:val="300"/>
        </w:trPr>
        <w:tc>
          <w:tcPr>
            <w:tcW w:w="4402"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Учебные предметы</w:t>
            </w:r>
          </w:p>
        </w:tc>
        <w:tc>
          <w:tcPr>
            <w:tcW w:w="5113" w:type="dxa"/>
            <w:gridSpan w:val="4"/>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Количество часов</w:t>
            </w:r>
          </w:p>
        </w:tc>
      </w:tr>
      <w:tr w:rsidR="00A36692" w:rsidRPr="00191C22" w:rsidTr="00565E0B">
        <w:trPr>
          <w:trHeight w:val="300"/>
        </w:trPr>
        <w:tc>
          <w:tcPr>
            <w:tcW w:w="0" w:type="auto"/>
            <w:vMerge/>
            <w:tcBorders>
              <w:top w:val="single" w:sz="6" w:space="0" w:color="000000"/>
              <w:bottom w:val="single" w:sz="6" w:space="0" w:color="000000"/>
              <w:right w:val="single" w:sz="6" w:space="0" w:color="000000"/>
            </w:tcBorders>
            <w:vAlign w:val="center"/>
            <w:hideMark/>
          </w:tcPr>
          <w:p w:rsidR="00A36692" w:rsidRPr="00191C22" w:rsidRDefault="00A36692" w:rsidP="00565E0B">
            <w:pPr>
              <w:spacing w:after="0" w:line="240" w:lineRule="auto"/>
              <w:rPr>
                <w:rFonts w:ascii="Times New Roman" w:eastAsia="Times New Roman" w:hAnsi="Times New Roman" w:cs="Times New Roman"/>
                <w:sz w:val="24"/>
                <w:szCs w:val="24"/>
                <w:lang w:eastAsia="ru-RU"/>
              </w:rPr>
            </w:pPr>
          </w:p>
        </w:tc>
        <w:tc>
          <w:tcPr>
            <w:tcW w:w="1225"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Всего</w:t>
            </w:r>
          </w:p>
        </w:tc>
        <w:tc>
          <w:tcPr>
            <w:tcW w:w="3888" w:type="dxa"/>
            <w:gridSpan w:val="3"/>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В том числе</w:t>
            </w:r>
          </w:p>
        </w:tc>
      </w:tr>
      <w:tr w:rsidR="00A36692" w:rsidRPr="00191C22" w:rsidTr="00565E0B">
        <w:trPr>
          <w:trHeight w:val="300"/>
        </w:trPr>
        <w:tc>
          <w:tcPr>
            <w:tcW w:w="0" w:type="auto"/>
            <w:vMerge/>
            <w:tcBorders>
              <w:top w:val="single" w:sz="6" w:space="0" w:color="000000"/>
              <w:bottom w:val="single" w:sz="6" w:space="0" w:color="000000"/>
              <w:right w:val="single" w:sz="6" w:space="0" w:color="000000"/>
            </w:tcBorders>
            <w:vAlign w:val="center"/>
            <w:hideMark/>
          </w:tcPr>
          <w:p w:rsidR="00A36692" w:rsidRPr="00191C22" w:rsidRDefault="00A36692" w:rsidP="00565E0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A36692" w:rsidRPr="00191C22" w:rsidRDefault="00A36692" w:rsidP="00565E0B">
            <w:pPr>
              <w:spacing w:after="0" w:line="240" w:lineRule="auto"/>
              <w:rPr>
                <w:rFonts w:ascii="Times New Roman" w:eastAsia="Times New Roman" w:hAnsi="Times New Roman" w:cs="Times New Roman"/>
                <w:sz w:val="24"/>
                <w:szCs w:val="24"/>
                <w:lang w:eastAsia="ru-RU"/>
              </w:rPr>
            </w:pPr>
          </w:p>
        </w:tc>
        <w:tc>
          <w:tcPr>
            <w:tcW w:w="1973" w:type="dxa"/>
            <w:gridSpan w:val="2"/>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Теоретические занятия</w:t>
            </w:r>
          </w:p>
        </w:tc>
        <w:tc>
          <w:tcPr>
            <w:tcW w:w="1915"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Практические занятия</w:t>
            </w:r>
          </w:p>
        </w:tc>
      </w:tr>
      <w:tr w:rsidR="00A36692" w:rsidRPr="00191C22" w:rsidTr="00565E0B">
        <w:trPr>
          <w:trHeight w:val="300"/>
        </w:trPr>
        <w:tc>
          <w:tcPr>
            <w:tcW w:w="9515" w:type="dxa"/>
            <w:gridSpan w:val="5"/>
            <w:tcBorders>
              <w:top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Учебные предметы базового цикла</w:t>
            </w:r>
          </w:p>
        </w:tc>
      </w:tr>
      <w:tr w:rsidR="00A36692" w:rsidRPr="00191C22" w:rsidTr="00565E0B">
        <w:trPr>
          <w:trHeight w:val="300"/>
        </w:trPr>
        <w:tc>
          <w:tcPr>
            <w:tcW w:w="4402"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Основы законодательства в сфере дорожного движения</w:t>
            </w:r>
          </w:p>
        </w:tc>
        <w:tc>
          <w:tcPr>
            <w:tcW w:w="12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42</w:t>
            </w:r>
          </w:p>
        </w:tc>
        <w:tc>
          <w:tcPr>
            <w:tcW w:w="197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30</w:t>
            </w:r>
          </w:p>
        </w:tc>
        <w:tc>
          <w:tcPr>
            <w:tcW w:w="1915"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12</w:t>
            </w:r>
          </w:p>
        </w:tc>
      </w:tr>
      <w:tr w:rsidR="00A36692" w:rsidRPr="00191C22" w:rsidTr="00565E0B">
        <w:trPr>
          <w:trHeight w:val="300"/>
        </w:trPr>
        <w:tc>
          <w:tcPr>
            <w:tcW w:w="4402"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Психофизиологические основы деятельности водителя</w:t>
            </w:r>
          </w:p>
        </w:tc>
        <w:tc>
          <w:tcPr>
            <w:tcW w:w="12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12</w:t>
            </w:r>
          </w:p>
        </w:tc>
        <w:tc>
          <w:tcPr>
            <w:tcW w:w="197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8</w:t>
            </w:r>
          </w:p>
        </w:tc>
        <w:tc>
          <w:tcPr>
            <w:tcW w:w="1915"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4</w:t>
            </w:r>
          </w:p>
        </w:tc>
      </w:tr>
      <w:tr w:rsidR="00A36692" w:rsidRPr="00191C22" w:rsidTr="00565E0B">
        <w:trPr>
          <w:trHeight w:val="300"/>
        </w:trPr>
        <w:tc>
          <w:tcPr>
            <w:tcW w:w="4402"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Основы управления транспортными средствами</w:t>
            </w:r>
          </w:p>
        </w:tc>
        <w:tc>
          <w:tcPr>
            <w:tcW w:w="12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14</w:t>
            </w:r>
          </w:p>
        </w:tc>
        <w:tc>
          <w:tcPr>
            <w:tcW w:w="197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12</w:t>
            </w:r>
          </w:p>
        </w:tc>
        <w:tc>
          <w:tcPr>
            <w:tcW w:w="1915"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w:t>
            </w:r>
          </w:p>
        </w:tc>
      </w:tr>
      <w:tr w:rsidR="00A36692" w:rsidRPr="00191C22" w:rsidTr="00565E0B">
        <w:trPr>
          <w:trHeight w:val="300"/>
        </w:trPr>
        <w:tc>
          <w:tcPr>
            <w:tcW w:w="4402"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Первая помощь при дорожно-транспортном происшествии</w:t>
            </w:r>
          </w:p>
        </w:tc>
        <w:tc>
          <w:tcPr>
            <w:tcW w:w="12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16</w:t>
            </w:r>
          </w:p>
        </w:tc>
        <w:tc>
          <w:tcPr>
            <w:tcW w:w="197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8</w:t>
            </w:r>
          </w:p>
        </w:tc>
        <w:tc>
          <w:tcPr>
            <w:tcW w:w="1915"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8</w:t>
            </w:r>
          </w:p>
        </w:tc>
      </w:tr>
      <w:tr w:rsidR="00A36692" w:rsidRPr="00191C22" w:rsidTr="00565E0B">
        <w:trPr>
          <w:trHeight w:val="300"/>
        </w:trPr>
        <w:tc>
          <w:tcPr>
            <w:tcW w:w="9515" w:type="dxa"/>
            <w:gridSpan w:val="5"/>
            <w:tcBorders>
              <w:top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Учебные предметы специального цикла</w:t>
            </w:r>
          </w:p>
        </w:tc>
      </w:tr>
      <w:tr w:rsidR="00A36692" w:rsidRPr="00191C22" w:rsidTr="00565E0B">
        <w:trPr>
          <w:trHeight w:val="300"/>
        </w:trPr>
        <w:tc>
          <w:tcPr>
            <w:tcW w:w="4402"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Устройство и техническое обслуживание транспортных средств категории "B" как объектов управления</w:t>
            </w:r>
          </w:p>
        </w:tc>
        <w:tc>
          <w:tcPr>
            <w:tcW w:w="12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20</w:t>
            </w:r>
          </w:p>
        </w:tc>
        <w:tc>
          <w:tcPr>
            <w:tcW w:w="197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18</w:t>
            </w:r>
          </w:p>
        </w:tc>
        <w:tc>
          <w:tcPr>
            <w:tcW w:w="1915"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w:t>
            </w:r>
          </w:p>
        </w:tc>
      </w:tr>
      <w:tr w:rsidR="00A36692" w:rsidRPr="00191C22" w:rsidTr="00565E0B">
        <w:trPr>
          <w:trHeight w:val="300"/>
        </w:trPr>
        <w:tc>
          <w:tcPr>
            <w:tcW w:w="4402"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Основы управления транспортными средствами категории "B"</w:t>
            </w:r>
          </w:p>
        </w:tc>
        <w:tc>
          <w:tcPr>
            <w:tcW w:w="12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12</w:t>
            </w:r>
          </w:p>
        </w:tc>
        <w:tc>
          <w:tcPr>
            <w:tcW w:w="197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8</w:t>
            </w:r>
          </w:p>
        </w:tc>
        <w:tc>
          <w:tcPr>
            <w:tcW w:w="1915"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4</w:t>
            </w:r>
          </w:p>
        </w:tc>
      </w:tr>
      <w:tr w:rsidR="00A36692" w:rsidRPr="00191C22" w:rsidTr="00565E0B">
        <w:trPr>
          <w:trHeight w:val="300"/>
        </w:trPr>
        <w:tc>
          <w:tcPr>
            <w:tcW w:w="4402"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Вождение транспортных средств категории "B" (с механической трансмиссией/с автоматической трансмиссией) &lt;1&gt;</w:t>
            </w:r>
          </w:p>
        </w:tc>
        <w:tc>
          <w:tcPr>
            <w:tcW w:w="12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56/54</w:t>
            </w:r>
          </w:p>
        </w:tc>
        <w:tc>
          <w:tcPr>
            <w:tcW w:w="197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w:t>
            </w:r>
          </w:p>
        </w:tc>
        <w:tc>
          <w:tcPr>
            <w:tcW w:w="1915"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56/54</w:t>
            </w:r>
          </w:p>
        </w:tc>
      </w:tr>
      <w:tr w:rsidR="00A36692" w:rsidRPr="00191C22" w:rsidTr="00565E0B">
        <w:trPr>
          <w:trHeight w:val="300"/>
        </w:trPr>
        <w:tc>
          <w:tcPr>
            <w:tcW w:w="9515" w:type="dxa"/>
            <w:gridSpan w:val="5"/>
            <w:tcBorders>
              <w:top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Учебные предметы профессионального цикла</w:t>
            </w:r>
          </w:p>
        </w:tc>
      </w:tr>
      <w:tr w:rsidR="00A36692" w:rsidRPr="00191C22" w:rsidTr="00565E0B">
        <w:trPr>
          <w:trHeight w:val="300"/>
        </w:trPr>
        <w:tc>
          <w:tcPr>
            <w:tcW w:w="4402"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 xml:space="preserve">Организация и выполнение грузовых </w:t>
            </w:r>
            <w:r w:rsidRPr="00191C22">
              <w:rPr>
                <w:rFonts w:ascii="Times New Roman" w:eastAsia="Times New Roman" w:hAnsi="Times New Roman" w:cs="Times New Roman"/>
                <w:sz w:val="24"/>
                <w:szCs w:val="24"/>
                <w:lang w:eastAsia="ru-RU"/>
              </w:rPr>
              <w:lastRenderedPageBreak/>
              <w:t>перевозок автомобильным транспортом</w:t>
            </w:r>
          </w:p>
        </w:tc>
        <w:tc>
          <w:tcPr>
            <w:tcW w:w="12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lastRenderedPageBreak/>
              <w:t>8</w:t>
            </w:r>
          </w:p>
        </w:tc>
        <w:tc>
          <w:tcPr>
            <w:tcW w:w="197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8</w:t>
            </w:r>
          </w:p>
        </w:tc>
        <w:tc>
          <w:tcPr>
            <w:tcW w:w="1915"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w:t>
            </w:r>
          </w:p>
        </w:tc>
      </w:tr>
      <w:tr w:rsidR="00A36692" w:rsidRPr="00191C22" w:rsidTr="00565E0B">
        <w:trPr>
          <w:trHeight w:val="300"/>
        </w:trPr>
        <w:tc>
          <w:tcPr>
            <w:tcW w:w="4402"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lastRenderedPageBreak/>
              <w:t>Организация и выполнение пассажирских перевозок автомобильным транспортом</w:t>
            </w:r>
          </w:p>
        </w:tc>
        <w:tc>
          <w:tcPr>
            <w:tcW w:w="12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6</w:t>
            </w:r>
          </w:p>
        </w:tc>
        <w:tc>
          <w:tcPr>
            <w:tcW w:w="197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6</w:t>
            </w:r>
          </w:p>
        </w:tc>
        <w:tc>
          <w:tcPr>
            <w:tcW w:w="1915"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w:t>
            </w:r>
          </w:p>
        </w:tc>
      </w:tr>
      <w:tr w:rsidR="00A36692" w:rsidRPr="00191C22" w:rsidTr="00565E0B">
        <w:trPr>
          <w:trHeight w:val="300"/>
        </w:trPr>
        <w:tc>
          <w:tcPr>
            <w:tcW w:w="9515" w:type="dxa"/>
            <w:gridSpan w:val="5"/>
            <w:tcBorders>
              <w:top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Квалификационный экзамен</w:t>
            </w:r>
          </w:p>
        </w:tc>
      </w:tr>
      <w:tr w:rsidR="00A36692" w:rsidRPr="00191C22" w:rsidTr="00565E0B">
        <w:trPr>
          <w:trHeight w:val="300"/>
        </w:trPr>
        <w:tc>
          <w:tcPr>
            <w:tcW w:w="4402"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Квалификационный экзамен</w:t>
            </w:r>
          </w:p>
        </w:tc>
        <w:tc>
          <w:tcPr>
            <w:tcW w:w="1348"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4</w:t>
            </w:r>
          </w:p>
        </w:tc>
        <w:tc>
          <w:tcPr>
            <w:tcW w:w="185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w:t>
            </w:r>
          </w:p>
        </w:tc>
        <w:tc>
          <w:tcPr>
            <w:tcW w:w="1915"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w:t>
            </w:r>
          </w:p>
        </w:tc>
      </w:tr>
      <w:tr w:rsidR="00A36692" w:rsidRPr="00191C22" w:rsidTr="00565E0B">
        <w:trPr>
          <w:trHeight w:val="300"/>
        </w:trPr>
        <w:tc>
          <w:tcPr>
            <w:tcW w:w="4402"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Итого</w:t>
            </w:r>
          </w:p>
        </w:tc>
        <w:tc>
          <w:tcPr>
            <w:tcW w:w="1348"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190/188</w:t>
            </w:r>
          </w:p>
        </w:tc>
        <w:tc>
          <w:tcPr>
            <w:tcW w:w="185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100</w:t>
            </w:r>
          </w:p>
        </w:tc>
        <w:tc>
          <w:tcPr>
            <w:tcW w:w="1915"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90/88</w:t>
            </w:r>
          </w:p>
        </w:tc>
      </w:tr>
    </w:tbl>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 xml:space="preserve">&lt;1&gt;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191C22">
        <w:rPr>
          <w:rFonts w:ascii="Times New Roman" w:eastAsia="Times New Roman" w:hAnsi="Times New Roman" w:cs="Times New Roman"/>
          <w:sz w:val="24"/>
          <w:szCs w:val="24"/>
          <w:lang w:eastAsia="ru-RU"/>
        </w:rPr>
        <w:t>обучающийся</w:t>
      </w:r>
      <w:proofErr w:type="gramEnd"/>
      <w:r w:rsidRPr="00191C22">
        <w:rPr>
          <w:rFonts w:ascii="Times New Roman" w:eastAsia="Times New Roman" w:hAnsi="Times New Roman" w:cs="Times New Roman"/>
          <w:sz w:val="24"/>
          <w:szCs w:val="24"/>
          <w:lang w:eastAsia="ru-RU"/>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191C22">
        <w:rPr>
          <w:rFonts w:ascii="Times New Roman" w:eastAsia="Times New Roman" w:hAnsi="Times New Roman" w:cs="Times New Roman"/>
          <w:sz w:val="24"/>
          <w:szCs w:val="24"/>
          <w:lang w:eastAsia="ru-RU"/>
        </w:rPr>
        <w:t>обучающийся</w:t>
      </w:r>
      <w:proofErr w:type="gramEnd"/>
      <w:r w:rsidRPr="00191C22">
        <w:rPr>
          <w:rFonts w:ascii="Times New Roman" w:eastAsia="Times New Roman" w:hAnsi="Times New Roman" w:cs="Times New Roman"/>
          <w:sz w:val="24"/>
          <w:szCs w:val="24"/>
          <w:lang w:eastAsia="ru-RU"/>
        </w:rPr>
        <w:t xml:space="preserve"> допускается к сдаче квалификационного экзамена на транспортном средстве с автоматической трансмиссией.</w:t>
      </w: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565E0B" w:rsidRPr="00E148BB" w:rsidRDefault="00565E0B" w:rsidP="00A36692">
      <w:pPr>
        <w:spacing w:after="0" w:line="240" w:lineRule="auto"/>
        <w:ind w:firstLine="390"/>
        <w:jc w:val="center"/>
        <w:rPr>
          <w:rFonts w:ascii="Times New Roman" w:eastAsia="Times New Roman" w:hAnsi="Times New Roman" w:cs="Times New Roman"/>
          <w:b/>
          <w:sz w:val="24"/>
          <w:szCs w:val="24"/>
          <w:lang w:eastAsia="ru-RU"/>
        </w:rPr>
      </w:pPr>
    </w:p>
    <w:p w:rsidR="00A36692" w:rsidRPr="004E34B5" w:rsidRDefault="00A36692" w:rsidP="00A36692">
      <w:pPr>
        <w:spacing w:after="0" w:line="240" w:lineRule="auto"/>
        <w:ind w:firstLine="39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w:t>
      </w:r>
      <w:r>
        <w:rPr>
          <w:rFonts w:ascii="Times New Roman" w:eastAsia="Times New Roman" w:hAnsi="Times New Roman" w:cs="Times New Roman"/>
          <w:b/>
          <w:sz w:val="24"/>
          <w:szCs w:val="24"/>
          <w:lang w:val="en-US" w:eastAsia="ru-RU"/>
        </w:rPr>
        <w:t>V</w:t>
      </w:r>
      <w:r w:rsidRPr="004E34B5">
        <w:rPr>
          <w:rFonts w:ascii="Times New Roman" w:eastAsia="Times New Roman" w:hAnsi="Times New Roman" w:cs="Times New Roman"/>
          <w:b/>
          <w:sz w:val="24"/>
          <w:szCs w:val="24"/>
          <w:lang w:eastAsia="ru-RU"/>
        </w:rPr>
        <w:t>. РАБОЧИЕ ПРОГРАММЫ УЧЕБНЫХ ПРЕДМЕТОВ</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91C22">
        <w:rPr>
          <w:rFonts w:ascii="Times New Roman" w:eastAsia="Times New Roman" w:hAnsi="Times New Roman" w:cs="Times New Roman"/>
          <w:sz w:val="24"/>
          <w:szCs w:val="24"/>
          <w:lang w:eastAsia="ru-RU"/>
        </w:rPr>
        <w:t>.1. Базовый ци</w:t>
      </w:r>
      <w:r>
        <w:rPr>
          <w:rFonts w:ascii="Times New Roman" w:eastAsia="Times New Roman" w:hAnsi="Times New Roman" w:cs="Times New Roman"/>
          <w:sz w:val="24"/>
          <w:szCs w:val="24"/>
          <w:lang w:eastAsia="ru-RU"/>
        </w:rPr>
        <w:t xml:space="preserve">кл </w:t>
      </w:r>
      <w:r w:rsidRPr="00191C22">
        <w:rPr>
          <w:rFonts w:ascii="Times New Roman" w:eastAsia="Times New Roman" w:hAnsi="Times New Roman" w:cs="Times New Roman"/>
          <w:sz w:val="24"/>
          <w:szCs w:val="24"/>
          <w:lang w:eastAsia="ru-RU"/>
        </w:rPr>
        <w:t>программы.</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91C22">
        <w:rPr>
          <w:rFonts w:ascii="Times New Roman" w:eastAsia="Times New Roman" w:hAnsi="Times New Roman" w:cs="Times New Roman"/>
          <w:sz w:val="24"/>
          <w:szCs w:val="24"/>
          <w:lang w:eastAsia="ru-RU"/>
        </w:rPr>
        <w:t>.1.1. Учебный предмет "Основы законодательства в сфере дорожного движения".</w:t>
      </w:r>
    </w:p>
    <w:p w:rsidR="00A36692" w:rsidRPr="00191C22" w:rsidRDefault="00A36692" w:rsidP="00A36692">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Распределение учебных часов по разделам и темам</w:t>
      </w:r>
    </w:p>
    <w:p w:rsidR="00A36692" w:rsidRPr="00191C22" w:rsidRDefault="00A36692" w:rsidP="00A36692">
      <w:pPr>
        <w:spacing w:after="0" w:line="240" w:lineRule="auto"/>
        <w:ind w:firstLine="390"/>
        <w:jc w:val="right"/>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Таблица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86"/>
        <w:gridCol w:w="1042"/>
        <w:gridCol w:w="1810"/>
        <w:gridCol w:w="1777"/>
      </w:tblGrid>
      <w:tr w:rsidR="00A36692" w:rsidRPr="00191C22" w:rsidTr="00565E0B">
        <w:trPr>
          <w:trHeight w:val="300"/>
        </w:trPr>
        <w:tc>
          <w:tcPr>
            <w:tcW w:w="6680"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lastRenderedPageBreak/>
              <w:t>Наименование разделов и тем</w:t>
            </w:r>
          </w:p>
        </w:tc>
        <w:tc>
          <w:tcPr>
            <w:tcW w:w="5020" w:type="dxa"/>
            <w:gridSpan w:val="3"/>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Количество часов</w:t>
            </w:r>
          </w:p>
        </w:tc>
      </w:tr>
      <w:tr w:rsidR="00A36692" w:rsidRPr="00191C22" w:rsidTr="00565E0B">
        <w:trPr>
          <w:trHeight w:val="300"/>
        </w:trPr>
        <w:tc>
          <w:tcPr>
            <w:tcW w:w="0" w:type="auto"/>
            <w:vMerge/>
            <w:tcBorders>
              <w:top w:val="single" w:sz="6" w:space="0" w:color="000000"/>
              <w:bottom w:val="single" w:sz="6" w:space="0" w:color="000000"/>
              <w:right w:val="single" w:sz="6" w:space="0" w:color="000000"/>
            </w:tcBorders>
            <w:vAlign w:val="center"/>
            <w:hideMark/>
          </w:tcPr>
          <w:p w:rsidR="00A36692" w:rsidRPr="00191C22" w:rsidRDefault="00A36692" w:rsidP="00565E0B">
            <w:pPr>
              <w:spacing w:after="0" w:line="240" w:lineRule="auto"/>
              <w:rPr>
                <w:rFonts w:ascii="Times New Roman" w:eastAsia="Times New Roman" w:hAnsi="Times New Roman" w:cs="Times New Roman"/>
                <w:sz w:val="24"/>
                <w:szCs w:val="24"/>
                <w:lang w:eastAsia="ru-RU"/>
              </w:rPr>
            </w:pPr>
          </w:p>
        </w:tc>
        <w:tc>
          <w:tcPr>
            <w:tcW w:w="1240"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Всего</w:t>
            </w:r>
          </w:p>
        </w:tc>
        <w:tc>
          <w:tcPr>
            <w:tcW w:w="3780" w:type="dxa"/>
            <w:gridSpan w:val="2"/>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В том числе</w:t>
            </w:r>
          </w:p>
        </w:tc>
      </w:tr>
      <w:tr w:rsidR="00A36692" w:rsidRPr="00191C22" w:rsidTr="00565E0B">
        <w:trPr>
          <w:trHeight w:val="300"/>
        </w:trPr>
        <w:tc>
          <w:tcPr>
            <w:tcW w:w="0" w:type="auto"/>
            <w:vMerge/>
            <w:tcBorders>
              <w:top w:val="single" w:sz="6" w:space="0" w:color="000000"/>
              <w:bottom w:val="single" w:sz="6" w:space="0" w:color="000000"/>
              <w:right w:val="single" w:sz="6" w:space="0" w:color="000000"/>
            </w:tcBorders>
            <w:vAlign w:val="center"/>
            <w:hideMark/>
          </w:tcPr>
          <w:p w:rsidR="00A36692" w:rsidRPr="00191C22" w:rsidRDefault="00A36692" w:rsidP="00565E0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A36692" w:rsidRPr="00191C22" w:rsidRDefault="00A36692" w:rsidP="00565E0B">
            <w:pPr>
              <w:spacing w:after="0" w:line="240" w:lineRule="auto"/>
              <w:rPr>
                <w:rFonts w:ascii="Times New Roman" w:eastAsia="Times New Roman" w:hAnsi="Times New Roman" w:cs="Times New Roman"/>
                <w:sz w:val="24"/>
                <w:szCs w:val="24"/>
                <w:lang w:eastAsia="ru-RU"/>
              </w:rPr>
            </w:pPr>
          </w:p>
        </w:tc>
        <w:tc>
          <w:tcPr>
            <w:tcW w:w="190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Теоретические занятия</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Практические занятия</w:t>
            </w:r>
          </w:p>
        </w:tc>
      </w:tr>
      <w:tr w:rsidR="00A36692" w:rsidRPr="00191C22" w:rsidTr="00565E0B">
        <w:trPr>
          <w:trHeight w:val="300"/>
        </w:trPr>
        <w:tc>
          <w:tcPr>
            <w:tcW w:w="11680" w:type="dxa"/>
            <w:gridSpan w:val="4"/>
            <w:tcBorders>
              <w:top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Законодательство в сфере дорожного движения</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Законодательство, устанавливающее ответственность за нарушения в сфере дорожного движения</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3</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3</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Итого по разделу</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4</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4</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w:t>
            </w:r>
          </w:p>
        </w:tc>
      </w:tr>
      <w:tr w:rsidR="00A36692" w:rsidRPr="00191C22" w:rsidTr="00565E0B">
        <w:trPr>
          <w:trHeight w:val="300"/>
        </w:trPr>
        <w:tc>
          <w:tcPr>
            <w:tcW w:w="11680" w:type="dxa"/>
            <w:gridSpan w:val="4"/>
            <w:tcBorders>
              <w:top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Правила дорожного движения</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 xml:space="preserve">Общие положения, основные понятия и термины, используемые в </w:t>
            </w:r>
            <w:hyperlink r:id="rId10" w:history="1">
              <w:proofErr w:type="spellStart"/>
              <w:r w:rsidRPr="00191C22">
                <w:rPr>
                  <w:rFonts w:ascii="Times New Roman" w:eastAsia="Times New Roman" w:hAnsi="Times New Roman" w:cs="Times New Roman"/>
                  <w:sz w:val="24"/>
                  <w:szCs w:val="24"/>
                  <w:u w:val="single"/>
                  <w:lang w:eastAsia="ru-RU"/>
                </w:rPr>
                <w:t>Правилах</w:t>
              </w:r>
            </w:hyperlink>
            <w:r w:rsidRPr="00191C22">
              <w:rPr>
                <w:rFonts w:ascii="Times New Roman" w:eastAsia="Times New Roman" w:hAnsi="Times New Roman" w:cs="Times New Roman"/>
                <w:sz w:val="24"/>
                <w:szCs w:val="24"/>
                <w:lang w:eastAsia="ru-RU"/>
              </w:rPr>
              <w:t>дорожного</w:t>
            </w:r>
            <w:proofErr w:type="spellEnd"/>
            <w:r w:rsidRPr="00191C22">
              <w:rPr>
                <w:rFonts w:ascii="Times New Roman" w:eastAsia="Times New Roman" w:hAnsi="Times New Roman" w:cs="Times New Roman"/>
                <w:sz w:val="24"/>
                <w:szCs w:val="24"/>
                <w:lang w:eastAsia="ru-RU"/>
              </w:rPr>
              <w:t xml:space="preserve"> движения</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Обязанности участников дорожного движения</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Дорожные знаки</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5</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5</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Дорожная разметка</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Порядок движения и расположение транспортных средств на проезжей части</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6</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4</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Остановка и стоянка транспортных средств</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4</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Регулирование дорожного движения</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Проезд перекрестков</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6</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4</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Проезд пешеходных переходов, мест остановок маршрутных транспортных средств и железнодорожных переездов</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6</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4</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 xml:space="preserve">Порядок использования внешних </w:t>
            </w:r>
            <w:r w:rsidRPr="00191C22">
              <w:rPr>
                <w:rFonts w:ascii="Times New Roman" w:eastAsia="Times New Roman" w:hAnsi="Times New Roman" w:cs="Times New Roman"/>
                <w:sz w:val="24"/>
                <w:szCs w:val="24"/>
                <w:lang w:eastAsia="ru-RU"/>
              </w:rPr>
              <w:lastRenderedPageBreak/>
              <w:t>световых приборов и звуковых сигналов</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lastRenderedPageBreak/>
              <w:t>2</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lastRenderedPageBreak/>
              <w:t>Буксировка транспортных средств, перевозка людей и грузов</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Требования к оборудованию и техническому состоянию транспортных средств</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Итого по разделу</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38</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26</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12</w:t>
            </w:r>
          </w:p>
        </w:tc>
      </w:tr>
      <w:tr w:rsidR="00A36692" w:rsidRPr="00191C22" w:rsidTr="00565E0B">
        <w:trPr>
          <w:trHeight w:val="300"/>
        </w:trPr>
        <w:tc>
          <w:tcPr>
            <w:tcW w:w="6680" w:type="dxa"/>
            <w:tcBorders>
              <w:top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Итого</w:t>
            </w:r>
          </w:p>
        </w:tc>
        <w:tc>
          <w:tcPr>
            <w:tcW w:w="124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42</w:t>
            </w:r>
          </w:p>
        </w:tc>
        <w:tc>
          <w:tcPr>
            <w:tcW w:w="190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30</w:t>
            </w:r>
          </w:p>
        </w:tc>
        <w:tc>
          <w:tcPr>
            <w:tcW w:w="1900" w:type="dxa"/>
            <w:tcBorders>
              <w:top w:val="single" w:sz="6" w:space="0" w:color="000000"/>
              <w:left w:val="single" w:sz="6" w:space="0" w:color="000000"/>
              <w:bottom w:val="single" w:sz="6" w:space="0" w:color="000000"/>
            </w:tcBorders>
            <w:tcMar>
              <w:top w:w="140" w:type="dxa"/>
              <w:left w:w="80" w:type="dxa"/>
              <w:bottom w:w="140" w:type="dxa"/>
              <w:right w:w="80" w:type="dxa"/>
            </w:tcMar>
            <w:hideMark/>
          </w:tcPr>
          <w:p w:rsidR="00A36692" w:rsidRPr="00191C22" w:rsidRDefault="00A36692" w:rsidP="00565E0B">
            <w:pPr>
              <w:spacing w:after="0" w:line="240" w:lineRule="auto"/>
              <w:ind w:firstLine="390"/>
              <w:jc w:val="center"/>
              <w:rPr>
                <w:rFonts w:ascii="Times New Roman" w:eastAsia="Times New Roman" w:hAnsi="Times New Roman" w:cs="Times New Roman"/>
                <w:sz w:val="24"/>
                <w:szCs w:val="24"/>
                <w:lang w:eastAsia="ru-RU"/>
              </w:rPr>
            </w:pPr>
            <w:r w:rsidRPr="00191C22">
              <w:rPr>
                <w:rFonts w:ascii="Times New Roman" w:eastAsia="Times New Roman" w:hAnsi="Times New Roman" w:cs="Times New Roman"/>
                <w:sz w:val="24"/>
                <w:szCs w:val="24"/>
                <w:lang w:eastAsia="ru-RU"/>
              </w:rPr>
              <w:t>12</w:t>
            </w:r>
          </w:p>
        </w:tc>
      </w:tr>
    </w:tbl>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4E34B5">
        <w:rPr>
          <w:rFonts w:ascii="Times New Roman" w:eastAsia="Times New Roman" w:hAnsi="Times New Roman" w:cs="Times New Roman"/>
          <w:b/>
          <w:sz w:val="24"/>
          <w:szCs w:val="24"/>
          <w:lang w:eastAsia="ru-RU"/>
        </w:rPr>
        <w:t>Раздел 1</w:t>
      </w:r>
      <w:r>
        <w:rPr>
          <w:rFonts w:ascii="Times New Roman" w:eastAsia="Times New Roman" w:hAnsi="Times New Roman" w:cs="Times New Roman"/>
          <w:sz w:val="24"/>
          <w:szCs w:val="24"/>
          <w:lang w:eastAsia="ru-RU"/>
        </w:rPr>
        <w:t>.</w:t>
      </w:r>
      <w:r w:rsidRPr="004E34B5">
        <w:rPr>
          <w:rFonts w:ascii="Times New Roman" w:eastAsia="Times New Roman" w:hAnsi="Times New Roman" w:cs="Times New Roman"/>
          <w:b/>
          <w:sz w:val="24"/>
          <w:szCs w:val="24"/>
          <w:lang w:eastAsia="ru-RU"/>
        </w:rPr>
        <w:t>Законодательство в сфере дорожного движения.</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4E34B5">
        <w:rPr>
          <w:rFonts w:ascii="Times New Roman" w:eastAsia="Times New Roman" w:hAnsi="Times New Roman" w:cs="Times New Roman"/>
          <w:b/>
          <w:sz w:val="24"/>
          <w:szCs w:val="24"/>
          <w:lang w:eastAsia="ru-RU"/>
        </w:rPr>
        <w:t>Тема 1.1.</w:t>
      </w:r>
      <w:r w:rsidRPr="00191C22">
        <w:rPr>
          <w:rFonts w:ascii="Times New Roman" w:eastAsia="Times New Roman" w:hAnsi="Times New Roman" w:cs="Times New Roman"/>
          <w:sz w:val="24"/>
          <w:szCs w:val="24"/>
          <w:lang w:eastAsia="ru-RU"/>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4E34B5">
        <w:rPr>
          <w:rFonts w:ascii="Times New Roman" w:eastAsia="Times New Roman" w:hAnsi="Times New Roman" w:cs="Times New Roman"/>
          <w:b/>
          <w:sz w:val="24"/>
          <w:szCs w:val="24"/>
          <w:lang w:eastAsia="ru-RU"/>
        </w:rPr>
        <w:t>Тема 1.2</w:t>
      </w:r>
      <w:r>
        <w:rPr>
          <w:rFonts w:ascii="Times New Roman" w:eastAsia="Times New Roman" w:hAnsi="Times New Roman" w:cs="Times New Roman"/>
          <w:sz w:val="24"/>
          <w:szCs w:val="24"/>
          <w:lang w:eastAsia="ru-RU"/>
        </w:rPr>
        <w:t>.</w:t>
      </w:r>
      <w:r w:rsidRPr="00191C22">
        <w:rPr>
          <w:rFonts w:ascii="Times New Roman" w:eastAsia="Times New Roman" w:hAnsi="Times New Roman" w:cs="Times New Roman"/>
          <w:sz w:val="24"/>
          <w:szCs w:val="24"/>
          <w:lang w:eastAsia="ru-RU"/>
        </w:rPr>
        <w:t xml:space="preserve">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w:t>
      </w:r>
      <w:proofErr w:type="spellStart"/>
      <w:r w:rsidRPr="00191C22">
        <w:rPr>
          <w:rFonts w:ascii="Times New Roman" w:eastAsia="Times New Roman" w:hAnsi="Times New Roman" w:cs="Times New Roman"/>
          <w:sz w:val="24"/>
          <w:szCs w:val="24"/>
          <w:lang w:eastAsia="ru-RU"/>
        </w:rPr>
        <w:t>ответственность</w:t>
      </w:r>
      <w:proofErr w:type="gramStart"/>
      <w:r w:rsidRPr="00191C22">
        <w:rPr>
          <w:rFonts w:ascii="Times New Roman" w:eastAsia="Times New Roman" w:hAnsi="Times New Roman" w:cs="Times New Roman"/>
          <w:sz w:val="24"/>
          <w:szCs w:val="24"/>
          <w:lang w:eastAsia="ru-RU"/>
        </w:rPr>
        <w:t>;а</w:t>
      </w:r>
      <w:proofErr w:type="gramEnd"/>
      <w:r w:rsidRPr="00191C22">
        <w:rPr>
          <w:rFonts w:ascii="Times New Roman" w:eastAsia="Times New Roman" w:hAnsi="Times New Roman" w:cs="Times New Roman"/>
          <w:sz w:val="24"/>
          <w:szCs w:val="24"/>
          <w:lang w:eastAsia="ru-RU"/>
        </w:rPr>
        <w:t>дминистративное</w:t>
      </w:r>
      <w:proofErr w:type="spellEnd"/>
      <w:r w:rsidRPr="00191C22">
        <w:rPr>
          <w:rFonts w:ascii="Times New Roman" w:eastAsia="Times New Roman" w:hAnsi="Times New Roman" w:cs="Times New Roman"/>
          <w:sz w:val="24"/>
          <w:szCs w:val="24"/>
          <w:lang w:eastAsia="ru-RU"/>
        </w:rPr>
        <w:t xml:space="preserve">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w:t>
      </w:r>
      <w:proofErr w:type="spellStart"/>
      <w:r w:rsidRPr="00191C22">
        <w:rPr>
          <w:rFonts w:ascii="Times New Roman" w:eastAsia="Times New Roman" w:hAnsi="Times New Roman" w:cs="Times New Roman"/>
          <w:sz w:val="24"/>
          <w:szCs w:val="24"/>
          <w:lang w:eastAsia="ru-RU"/>
        </w:rPr>
        <w:t>прав</w:t>
      </w:r>
      <w:proofErr w:type="gramStart"/>
      <w:r w:rsidRPr="00191C22">
        <w:rPr>
          <w:rFonts w:ascii="Times New Roman" w:eastAsia="Times New Roman" w:hAnsi="Times New Roman" w:cs="Times New Roman"/>
          <w:sz w:val="24"/>
          <w:szCs w:val="24"/>
          <w:lang w:eastAsia="ru-RU"/>
        </w:rPr>
        <w:t>;п</w:t>
      </w:r>
      <w:proofErr w:type="gramEnd"/>
      <w:r w:rsidRPr="00191C22">
        <w:rPr>
          <w:rFonts w:ascii="Times New Roman" w:eastAsia="Times New Roman" w:hAnsi="Times New Roman" w:cs="Times New Roman"/>
          <w:sz w:val="24"/>
          <w:szCs w:val="24"/>
          <w:lang w:eastAsia="ru-RU"/>
        </w:rPr>
        <w:t>раво</w:t>
      </w:r>
      <w:proofErr w:type="spellEnd"/>
      <w:r w:rsidRPr="00191C22">
        <w:rPr>
          <w:rFonts w:ascii="Times New Roman" w:eastAsia="Times New Roman" w:hAnsi="Times New Roman" w:cs="Times New Roman"/>
          <w:sz w:val="24"/>
          <w:szCs w:val="24"/>
          <w:lang w:eastAsia="ru-RU"/>
        </w:rPr>
        <w:t xml:space="preserve"> собственности и другие вещные права; </w:t>
      </w:r>
      <w:proofErr w:type="gramStart"/>
      <w:r w:rsidRPr="00191C22">
        <w:rPr>
          <w:rFonts w:ascii="Times New Roman" w:eastAsia="Times New Roman" w:hAnsi="Times New Roman" w:cs="Times New Roman"/>
          <w:sz w:val="24"/>
          <w:szCs w:val="24"/>
          <w:lang w:eastAsia="ru-RU"/>
        </w:rPr>
        <w:t xml:space="preserve">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191C22">
        <w:rPr>
          <w:rFonts w:ascii="Times New Roman" w:eastAsia="Times New Roman" w:hAnsi="Times New Roman" w:cs="Times New Roman"/>
          <w:sz w:val="24"/>
          <w:szCs w:val="24"/>
          <w:lang w:eastAsia="ru-RU"/>
        </w:rPr>
        <w:t>причинителя</w:t>
      </w:r>
      <w:proofErr w:type="spellEnd"/>
      <w:r w:rsidRPr="00191C22">
        <w:rPr>
          <w:rFonts w:ascii="Times New Roman" w:eastAsia="Times New Roman" w:hAnsi="Times New Roman" w:cs="Times New Roman"/>
          <w:sz w:val="24"/>
          <w:szCs w:val="24"/>
          <w:lang w:eastAsia="ru-RU"/>
        </w:rPr>
        <w:t xml:space="preserve"> вреда; общие положения; условия и порядок осуществления обязательного страхования; компенсационные выплаты.</w:t>
      </w:r>
      <w:proofErr w:type="gramEnd"/>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4E34B5">
        <w:rPr>
          <w:rFonts w:ascii="Times New Roman" w:eastAsia="Times New Roman" w:hAnsi="Times New Roman" w:cs="Times New Roman"/>
          <w:b/>
          <w:sz w:val="24"/>
          <w:szCs w:val="24"/>
          <w:lang w:eastAsia="ru-RU"/>
        </w:rPr>
        <w:t>Раздел 2.</w:t>
      </w:r>
      <w:hyperlink r:id="rId11" w:history="1">
        <w:r w:rsidRPr="004E34B5">
          <w:rPr>
            <w:rFonts w:ascii="Times New Roman" w:eastAsia="Times New Roman" w:hAnsi="Times New Roman" w:cs="Times New Roman"/>
            <w:b/>
            <w:sz w:val="24"/>
            <w:szCs w:val="24"/>
            <w:u w:val="single"/>
            <w:lang w:eastAsia="ru-RU"/>
          </w:rPr>
          <w:t>Правила</w:t>
        </w:r>
      </w:hyperlink>
      <w:r w:rsidRPr="004E34B5">
        <w:rPr>
          <w:rFonts w:ascii="Times New Roman" w:eastAsia="Times New Roman" w:hAnsi="Times New Roman" w:cs="Times New Roman"/>
          <w:b/>
          <w:sz w:val="24"/>
          <w:szCs w:val="24"/>
          <w:lang w:eastAsia="ru-RU"/>
        </w:rPr>
        <w:t xml:space="preserve"> дорожного движения.</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proofErr w:type="gramStart"/>
      <w:r w:rsidRPr="004E34B5">
        <w:rPr>
          <w:rFonts w:ascii="Times New Roman" w:eastAsia="Times New Roman" w:hAnsi="Times New Roman" w:cs="Times New Roman"/>
          <w:b/>
          <w:sz w:val="24"/>
          <w:szCs w:val="24"/>
          <w:lang w:eastAsia="ru-RU"/>
        </w:rPr>
        <w:t>Тема 2.1</w:t>
      </w:r>
      <w:r>
        <w:rPr>
          <w:rFonts w:ascii="Times New Roman" w:eastAsia="Times New Roman" w:hAnsi="Times New Roman" w:cs="Times New Roman"/>
          <w:sz w:val="24"/>
          <w:szCs w:val="24"/>
          <w:lang w:eastAsia="ru-RU"/>
        </w:rPr>
        <w:t>.</w:t>
      </w:r>
      <w:r w:rsidRPr="00191C22">
        <w:rPr>
          <w:rFonts w:ascii="Times New Roman" w:eastAsia="Times New Roman" w:hAnsi="Times New Roman" w:cs="Times New Roman"/>
          <w:sz w:val="24"/>
          <w:szCs w:val="24"/>
          <w:lang w:eastAsia="ru-RU"/>
        </w:rPr>
        <w:t xml:space="preserve">Общие положения, основные понятия и термины, используемые в </w:t>
      </w:r>
      <w:hyperlink r:id="rId12" w:history="1">
        <w:r w:rsidRPr="00191C22">
          <w:rPr>
            <w:rFonts w:ascii="Times New Roman" w:eastAsia="Times New Roman" w:hAnsi="Times New Roman" w:cs="Times New Roman"/>
            <w:sz w:val="24"/>
            <w:szCs w:val="24"/>
            <w:u w:val="single"/>
            <w:lang w:eastAsia="ru-RU"/>
          </w:rPr>
          <w:t>Правилах</w:t>
        </w:r>
      </w:hyperlink>
      <w:r w:rsidRPr="00191C22">
        <w:rPr>
          <w:rFonts w:ascii="Times New Roman" w:eastAsia="Times New Roman" w:hAnsi="Times New Roman" w:cs="Times New Roman"/>
          <w:sz w:val="24"/>
          <w:szCs w:val="24"/>
          <w:lang w:eastAsia="ru-RU"/>
        </w:rPr>
        <w:t xml:space="preserve"> дорожного движения: значение </w:t>
      </w:r>
      <w:hyperlink r:id="rId13" w:history="1">
        <w:r w:rsidRPr="00191C22">
          <w:rPr>
            <w:rFonts w:ascii="Times New Roman" w:eastAsia="Times New Roman" w:hAnsi="Times New Roman" w:cs="Times New Roman"/>
            <w:sz w:val="24"/>
            <w:szCs w:val="24"/>
            <w:u w:val="single"/>
            <w:lang w:eastAsia="ru-RU"/>
          </w:rPr>
          <w:t>Правил</w:t>
        </w:r>
      </w:hyperlink>
      <w:r w:rsidRPr="00191C22">
        <w:rPr>
          <w:rFonts w:ascii="Times New Roman" w:eastAsia="Times New Roman" w:hAnsi="Times New Roman" w:cs="Times New Roman"/>
          <w:sz w:val="24"/>
          <w:szCs w:val="24"/>
          <w:lang w:eastAsia="ru-RU"/>
        </w:rPr>
        <w:t xml:space="preserve"> дорожного движения в обеспечении порядка и безопасности дорожного движения; структура </w:t>
      </w:r>
      <w:hyperlink r:id="rId14" w:history="1">
        <w:r w:rsidRPr="00191C22">
          <w:rPr>
            <w:rFonts w:ascii="Times New Roman" w:eastAsia="Times New Roman" w:hAnsi="Times New Roman" w:cs="Times New Roman"/>
            <w:sz w:val="24"/>
            <w:szCs w:val="24"/>
            <w:u w:val="single"/>
            <w:lang w:eastAsia="ru-RU"/>
          </w:rPr>
          <w:t>Правил</w:t>
        </w:r>
      </w:hyperlink>
      <w:r w:rsidRPr="00191C22">
        <w:rPr>
          <w:rFonts w:ascii="Times New Roman" w:eastAsia="Times New Roman" w:hAnsi="Times New Roman" w:cs="Times New Roman"/>
          <w:sz w:val="24"/>
          <w:szCs w:val="24"/>
          <w:lang w:eastAsia="ru-RU"/>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w:t>
      </w:r>
      <w:proofErr w:type="gramEnd"/>
      <w:r w:rsidRPr="00191C22">
        <w:rPr>
          <w:rFonts w:ascii="Times New Roman" w:eastAsia="Times New Roman" w:hAnsi="Times New Roman" w:cs="Times New Roman"/>
          <w:sz w:val="24"/>
          <w:szCs w:val="24"/>
          <w:lang w:eastAsia="ru-RU"/>
        </w:rPr>
        <w:t xml:space="preserve"> прилегающие территории: порядок въезда, выезда и движения по прилегающим к дороге </w:t>
      </w:r>
      <w:proofErr w:type="spellStart"/>
      <w:r w:rsidRPr="00191C22">
        <w:rPr>
          <w:rFonts w:ascii="Times New Roman" w:eastAsia="Times New Roman" w:hAnsi="Times New Roman" w:cs="Times New Roman"/>
          <w:sz w:val="24"/>
          <w:szCs w:val="24"/>
          <w:lang w:eastAsia="ru-RU"/>
        </w:rPr>
        <w:t>территориям</w:t>
      </w:r>
      <w:proofErr w:type="gramStart"/>
      <w:r w:rsidRPr="00191C22">
        <w:rPr>
          <w:rFonts w:ascii="Times New Roman" w:eastAsia="Times New Roman" w:hAnsi="Times New Roman" w:cs="Times New Roman"/>
          <w:sz w:val="24"/>
          <w:szCs w:val="24"/>
          <w:lang w:eastAsia="ru-RU"/>
        </w:rPr>
        <w:t>;п</w:t>
      </w:r>
      <w:proofErr w:type="gramEnd"/>
      <w:r w:rsidRPr="00191C22">
        <w:rPr>
          <w:rFonts w:ascii="Times New Roman" w:eastAsia="Times New Roman" w:hAnsi="Times New Roman" w:cs="Times New Roman"/>
          <w:sz w:val="24"/>
          <w:szCs w:val="24"/>
          <w:lang w:eastAsia="ru-RU"/>
        </w:rPr>
        <w:t>орядок</w:t>
      </w:r>
      <w:proofErr w:type="spellEnd"/>
      <w:r w:rsidRPr="00191C22">
        <w:rPr>
          <w:rFonts w:ascii="Times New Roman" w:eastAsia="Times New Roman" w:hAnsi="Times New Roman" w:cs="Times New Roman"/>
          <w:sz w:val="24"/>
          <w:szCs w:val="24"/>
          <w:lang w:eastAsia="ru-RU"/>
        </w:rPr>
        <w:t xml:space="preserve">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w:t>
      </w:r>
      <w:proofErr w:type="spellStart"/>
      <w:r w:rsidRPr="00191C22">
        <w:rPr>
          <w:rFonts w:ascii="Times New Roman" w:eastAsia="Times New Roman" w:hAnsi="Times New Roman" w:cs="Times New Roman"/>
          <w:sz w:val="24"/>
          <w:szCs w:val="24"/>
          <w:lang w:eastAsia="ru-RU"/>
        </w:rPr>
        <w:t>колонна</w:t>
      </w:r>
      <w:proofErr w:type="gramStart"/>
      <w:r w:rsidRPr="00191C22">
        <w:rPr>
          <w:rFonts w:ascii="Times New Roman" w:eastAsia="Times New Roman" w:hAnsi="Times New Roman" w:cs="Times New Roman"/>
          <w:sz w:val="24"/>
          <w:szCs w:val="24"/>
          <w:lang w:eastAsia="ru-RU"/>
        </w:rPr>
        <w:t>;о</w:t>
      </w:r>
      <w:proofErr w:type="gramEnd"/>
      <w:r w:rsidRPr="00191C22">
        <w:rPr>
          <w:rFonts w:ascii="Times New Roman" w:eastAsia="Times New Roman" w:hAnsi="Times New Roman" w:cs="Times New Roman"/>
          <w:sz w:val="24"/>
          <w:szCs w:val="24"/>
          <w:lang w:eastAsia="ru-RU"/>
        </w:rPr>
        <w:t>граниченная</w:t>
      </w:r>
      <w:proofErr w:type="spellEnd"/>
      <w:r w:rsidRPr="00191C22">
        <w:rPr>
          <w:rFonts w:ascii="Times New Roman" w:eastAsia="Times New Roman" w:hAnsi="Times New Roman" w:cs="Times New Roman"/>
          <w:sz w:val="24"/>
          <w:szCs w:val="24"/>
          <w:lang w:eastAsia="ru-RU"/>
        </w:rPr>
        <w:t xml:space="preserve"> видимость, участки дорог с ограниченной видимостью; опасность для движения; </w:t>
      </w:r>
      <w:r w:rsidRPr="00191C22">
        <w:rPr>
          <w:rFonts w:ascii="Times New Roman" w:eastAsia="Times New Roman" w:hAnsi="Times New Roman" w:cs="Times New Roman"/>
          <w:sz w:val="24"/>
          <w:szCs w:val="24"/>
          <w:lang w:eastAsia="ru-RU"/>
        </w:rPr>
        <w:lastRenderedPageBreak/>
        <w:t>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4E34B5">
        <w:rPr>
          <w:rFonts w:ascii="Times New Roman" w:eastAsia="Times New Roman" w:hAnsi="Times New Roman" w:cs="Times New Roman"/>
          <w:b/>
          <w:sz w:val="24"/>
          <w:szCs w:val="24"/>
          <w:lang w:eastAsia="ru-RU"/>
        </w:rPr>
        <w:t>Тема 2.2.</w:t>
      </w:r>
      <w:r w:rsidRPr="00191C22">
        <w:rPr>
          <w:rFonts w:ascii="Times New Roman" w:eastAsia="Times New Roman" w:hAnsi="Times New Roman" w:cs="Times New Roman"/>
          <w:sz w:val="24"/>
          <w:szCs w:val="24"/>
          <w:lang w:eastAsia="ru-RU"/>
        </w:rP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w:t>
      </w:r>
      <w:proofErr w:type="spellStart"/>
      <w:r w:rsidRPr="00191C22">
        <w:rPr>
          <w:rFonts w:ascii="Times New Roman" w:eastAsia="Times New Roman" w:hAnsi="Times New Roman" w:cs="Times New Roman"/>
          <w:sz w:val="24"/>
          <w:szCs w:val="24"/>
          <w:lang w:eastAsia="ru-RU"/>
        </w:rPr>
        <w:t>лицам</w:t>
      </w:r>
      <w:proofErr w:type="gramStart"/>
      <w:r w:rsidRPr="00191C22">
        <w:rPr>
          <w:rFonts w:ascii="Times New Roman" w:eastAsia="Times New Roman" w:hAnsi="Times New Roman" w:cs="Times New Roman"/>
          <w:sz w:val="24"/>
          <w:szCs w:val="24"/>
          <w:lang w:eastAsia="ru-RU"/>
        </w:rPr>
        <w:t>;о</w:t>
      </w:r>
      <w:proofErr w:type="gramEnd"/>
      <w:r w:rsidRPr="00191C22">
        <w:rPr>
          <w:rFonts w:ascii="Times New Roman" w:eastAsia="Times New Roman" w:hAnsi="Times New Roman" w:cs="Times New Roman"/>
          <w:sz w:val="24"/>
          <w:szCs w:val="24"/>
          <w:lang w:eastAsia="ru-RU"/>
        </w:rPr>
        <w:t>бязанности</w:t>
      </w:r>
      <w:proofErr w:type="spellEnd"/>
      <w:r w:rsidRPr="00191C22">
        <w:rPr>
          <w:rFonts w:ascii="Times New Roman" w:eastAsia="Times New Roman" w:hAnsi="Times New Roman" w:cs="Times New Roman"/>
          <w:sz w:val="24"/>
          <w:szCs w:val="24"/>
          <w:lang w:eastAsia="ru-RU"/>
        </w:rPr>
        <w:t xml:space="preserve"> водителей, причастных к дорожно-транспортному происшествию; </w:t>
      </w:r>
      <w:proofErr w:type="gramStart"/>
      <w:r w:rsidRPr="00191C22">
        <w:rPr>
          <w:rFonts w:ascii="Times New Roman" w:eastAsia="Times New Roman" w:hAnsi="Times New Roman" w:cs="Times New Roman"/>
          <w:sz w:val="24"/>
          <w:szCs w:val="24"/>
          <w:lang w:eastAsia="ru-RU"/>
        </w:rPr>
        <w:t>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4E34B5">
        <w:rPr>
          <w:rFonts w:ascii="Times New Roman" w:eastAsia="Times New Roman" w:hAnsi="Times New Roman" w:cs="Times New Roman"/>
          <w:b/>
          <w:sz w:val="24"/>
          <w:szCs w:val="24"/>
          <w:lang w:eastAsia="ru-RU"/>
        </w:rPr>
        <w:t>Тема 2.3.</w:t>
      </w:r>
      <w:r w:rsidRPr="00191C22">
        <w:rPr>
          <w:rFonts w:ascii="Times New Roman" w:eastAsia="Times New Roman" w:hAnsi="Times New Roman" w:cs="Times New Roman"/>
          <w:sz w:val="24"/>
          <w:szCs w:val="24"/>
          <w:lang w:eastAsia="ru-RU"/>
        </w:rPr>
        <w:t xml:space="preserve">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w:t>
      </w:r>
      <w:proofErr w:type="spellStart"/>
      <w:r w:rsidRPr="00191C22">
        <w:rPr>
          <w:rFonts w:ascii="Times New Roman" w:eastAsia="Times New Roman" w:hAnsi="Times New Roman" w:cs="Times New Roman"/>
          <w:sz w:val="24"/>
          <w:szCs w:val="24"/>
          <w:lang w:eastAsia="ru-RU"/>
        </w:rPr>
        <w:t>знаком</w:t>
      </w:r>
      <w:proofErr w:type="gramStart"/>
      <w:r w:rsidRPr="00191C22">
        <w:rPr>
          <w:rFonts w:ascii="Times New Roman" w:eastAsia="Times New Roman" w:hAnsi="Times New Roman" w:cs="Times New Roman"/>
          <w:sz w:val="24"/>
          <w:szCs w:val="24"/>
          <w:lang w:eastAsia="ru-RU"/>
        </w:rPr>
        <w:t>;н</w:t>
      </w:r>
      <w:proofErr w:type="gramEnd"/>
      <w:r w:rsidRPr="00191C22">
        <w:rPr>
          <w:rFonts w:ascii="Times New Roman" w:eastAsia="Times New Roman" w:hAnsi="Times New Roman" w:cs="Times New Roman"/>
          <w:sz w:val="24"/>
          <w:szCs w:val="24"/>
          <w:lang w:eastAsia="ru-RU"/>
        </w:rPr>
        <w:t>азначение</w:t>
      </w:r>
      <w:proofErr w:type="spellEnd"/>
      <w:r w:rsidRPr="00191C22">
        <w:rPr>
          <w:rFonts w:ascii="Times New Roman" w:eastAsia="Times New Roman" w:hAnsi="Times New Roman" w:cs="Times New Roman"/>
          <w:sz w:val="24"/>
          <w:szCs w:val="24"/>
          <w:lang w:eastAsia="ru-RU"/>
        </w:rPr>
        <w:t xml:space="preserve">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w:t>
      </w:r>
      <w:proofErr w:type="spellStart"/>
      <w:r w:rsidRPr="00191C22">
        <w:rPr>
          <w:rFonts w:ascii="Times New Roman" w:eastAsia="Times New Roman" w:hAnsi="Times New Roman" w:cs="Times New Roman"/>
          <w:sz w:val="24"/>
          <w:szCs w:val="24"/>
          <w:lang w:eastAsia="ru-RU"/>
        </w:rPr>
        <w:t>знаков</w:t>
      </w:r>
      <w:proofErr w:type="gramStart"/>
      <w:r w:rsidRPr="00191C22">
        <w:rPr>
          <w:rFonts w:ascii="Times New Roman" w:eastAsia="Times New Roman" w:hAnsi="Times New Roman" w:cs="Times New Roman"/>
          <w:sz w:val="24"/>
          <w:szCs w:val="24"/>
          <w:lang w:eastAsia="ru-RU"/>
        </w:rPr>
        <w:t>;р</w:t>
      </w:r>
      <w:proofErr w:type="gramEnd"/>
      <w:r w:rsidRPr="00191C22">
        <w:rPr>
          <w:rFonts w:ascii="Times New Roman" w:eastAsia="Times New Roman" w:hAnsi="Times New Roman" w:cs="Times New Roman"/>
          <w:sz w:val="24"/>
          <w:szCs w:val="24"/>
          <w:lang w:eastAsia="ru-RU"/>
        </w:rPr>
        <w:t>аспространение</w:t>
      </w:r>
      <w:proofErr w:type="spellEnd"/>
      <w:r w:rsidRPr="00191C22">
        <w:rPr>
          <w:rFonts w:ascii="Times New Roman" w:eastAsia="Times New Roman" w:hAnsi="Times New Roman" w:cs="Times New Roman"/>
          <w:sz w:val="24"/>
          <w:szCs w:val="24"/>
          <w:lang w:eastAsia="ru-RU"/>
        </w:rPr>
        <w:t xml:space="preserve">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4E34B5">
        <w:rPr>
          <w:rFonts w:ascii="Times New Roman" w:eastAsia="Times New Roman" w:hAnsi="Times New Roman" w:cs="Times New Roman"/>
          <w:b/>
          <w:sz w:val="24"/>
          <w:szCs w:val="24"/>
          <w:lang w:eastAsia="ru-RU"/>
        </w:rPr>
        <w:t>Тема 2.4.</w:t>
      </w:r>
      <w:r w:rsidRPr="00191C22">
        <w:rPr>
          <w:rFonts w:ascii="Times New Roman" w:eastAsia="Times New Roman" w:hAnsi="Times New Roman" w:cs="Times New Roman"/>
          <w:sz w:val="24"/>
          <w:szCs w:val="24"/>
          <w:lang w:eastAsia="ru-RU"/>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proofErr w:type="gramStart"/>
      <w:r w:rsidRPr="004E34B5">
        <w:rPr>
          <w:rFonts w:ascii="Times New Roman" w:eastAsia="Times New Roman" w:hAnsi="Times New Roman" w:cs="Times New Roman"/>
          <w:b/>
          <w:sz w:val="24"/>
          <w:szCs w:val="24"/>
          <w:lang w:eastAsia="ru-RU"/>
        </w:rPr>
        <w:t>Тема 2.5.</w:t>
      </w:r>
      <w:r w:rsidRPr="00191C22">
        <w:rPr>
          <w:rFonts w:ascii="Times New Roman" w:eastAsia="Times New Roman" w:hAnsi="Times New Roman" w:cs="Times New Roman"/>
          <w:sz w:val="24"/>
          <w:szCs w:val="24"/>
          <w:lang w:eastAsia="ru-RU"/>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w:t>
      </w:r>
      <w:r w:rsidRPr="00191C22">
        <w:rPr>
          <w:rFonts w:ascii="Times New Roman" w:eastAsia="Times New Roman" w:hAnsi="Times New Roman" w:cs="Times New Roman"/>
          <w:sz w:val="24"/>
          <w:szCs w:val="24"/>
          <w:lang w:eastAsia="ru-RU"/>
        </w:rPr>
        <w:lastRenderedPageBreak/>
        <w:t>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Pr="00191C22">
        <w:rPr>
          <w:rFonts w:ascii="Times New Roman" w:eastAsia="Times New Roman" w:hAnsi="Times New Roman" w:cs="Times New Roman"/>
          <w:sz w:val="24"/>
          <w:szCs w:val="24"/>
          <w:lang w:eastAsia="ru-RU"/>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Pr="00191C22">
        <w:rPr>
          <w:rFonts w:ascii="Times New Roman" w:eastAsia="Times New Roman" w:hAnsi="Times New Roman" w:cs="Times New Roman"/>
          <w:sz w:val="24"/>
          <w:szCs w:val="24"/>
          <w:lang w:eastAsia="ru-RU"/>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Pr="00191C22">
        <w:rPr>
          <w:rFonts w:ascii="Times New Roman" w:eastAsia="Times New Roman" w:hAnsi="Times New Roman" w:cs="Times New Roman"/>
          <w:sz w:val="24"/>
          <w:szCs w:val="24"/>
          <w:lang w:eastAsia="ru-RU"/>
        </w:rPr>
        <w:t xml:space="preserve"> действия водителей перед началом обгона и при обгоне; места, где обгон запрещен; опережение транспортных сре</w:t>
      </w:r>
      <w:proofErr w:type="gramStart"/>
      <w:r w:rsidRPr="00191C22">
        <w:rPr>
          <w:rFonts w:ascii="Times New Roman" w:eastAsia="Times New Roman" w:hAnsi="Times New Roman" w:cs="Times New Roman"/>
          <w:sz w:val="24"/>
          <w:szCs w:val="24"/>
          <w:lang w:eastAsia="ru-RU"/>
        </w:rPr>
        <w:t>дств пр</w:t>
      </w:r>
      <w:proofErr w:type="gramEnd"/>
      <w:r w:rsidRPr="00191C22">
        <w:rPr>
          <w:rFonts w:ascii="Times New Roman" w:eastAsia="Times New Roman" w:hAnsi="Times New Roman" w:cs="Times New Roman"/>
          <w:sz w:val="24"/>
          <w:szCs w:val="24"/>
          <w:lang w:eastAsia="ru-RU"/>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Pr="00191C22">
        <w:rPr>
          <w:rFonts w:ascii="Times New Roman" w:eastAsia="Times New Roman" w:hAnsi="Times New Roman" w:cs="Times New Roman"/>
          <w:sz w:val="24"/>
          <w:szCs w:val="24"/>
          <w:lang w:eastAsia="ru-RU"/>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Pr="00191C22">
        <w:rPr>
          <w:rFonts w:ascii="Times New Roman" w:eastAsia="Times New Roman" w:hAnsi="Times New Roman" w:cs="Times New Roman"/>
          <w:sz w:val="24"/>
          <w:szCs w:val="24"/>
          <w:lang w:eastAsia="ru-RU"/>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proofErr w:type="gramStart"/>
      <w:r w:rsidRPr="004E34B5">
        <w:rPr>
          <w:rFonts w:ascii="Times New Roman" w:eastAsia="Times New Roman" w:hAnsi="Times New Roman" w:cs="Times New Roman"/>
          <w:b/>
          <w:sz w:val="24"/>
          <w:szCs w:val="24"/>
          <w:lang w:eastAsia="ru-RU"/>
        </w:rPr>
        <w:t>Тема 2.6.</w:t>
      </w:r>
      <w:r w:rsidRPr="00191C22">
        <w:rPr>
          <w:rFonts w:ascii="Times New Roman" w:eastAsia="Times New Roman" w:hAnsi="Times New Roman" w:cs="Times New Roman"/>
          <w:sz w:val="24"/>
          <w:szCs w:val="24"/>
          <w:lang w:eastAsia="ru-RU"/>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Pr="00191C22">
        <w:rPr>
          <w:rFonts w:ascii="Times New Roman" w:eastAsia="Times New Roman" w:hAnsi="Times New Roman" w:cs="Times New Roman"/>
          <w:sz w:val="24"/>
          <w:szCs w:val="24"/>
          <w:lang w:eastAsia="ru-RU"/>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proofErr w:type="gramStart"/>
      <w:r w:rsidRPr="004E34B5">
        <w:rPr>
          <w:rFonts w:ascii="Times New Roman" w:eastAsia="Times New Roman" w:hAnsi="Times New Roman" w:cs="Times New Roman"/>
          <w:b/>
          <w:sz w:val="24"/>
          <w:szCs w:val="24"/>
          <w:lang w:eastAsia="ru-RU"/>
        </w:rPr>
        <w:t>Тема 2.7.</w:t>
      </w:r>
      <w:r w:rsidRPr="00191C22">
        <w:rPr>
          <w:rFonts w:ascii="Times New Roman" w:eastAsia="Times New Roman" w:hAnsi="Times New Roman" w:cs="Times New Roman"/>
          <w:sz w:val="24"/>
          <w:szCs w:val="24"/>
          <w:lang w:eastAsia="ru-RU"/>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Pr="00191C22">
        <w:rPr>
          <w:rFonts w:ascii="Times New Roman" w:eastAsia="Times New Roman" w:hAnsi="Times New Roman" w:cs="Times New Roman"/>
          <w:sz w:val="24"/>
          <w:szCs w:val="24"/>
          <w:lang w:eastAsia="ru-RU"/>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4E34B5">
        <w:rPr>
          <w:rFonts w:ascii="Times New Roman" w:eastAsia="Times New Roman" w:hAnsi="Times New Roman" w:cs="Times New Roman"/>
          <w:b/>
          <w:sz w:val="24"/>
          <w:szCs w:val="24"/>
          <w:lang w:eastAsia="ru-RU"/>
        </w:rPr>
        <w:t>Тема 2.8.</w:t>
      </w:r>
      <w:r w:rsidRPr="00191C22">
        <w:rPr>
          <w:rFonts w:ascii="Times New Roman" w:eastAsia="Times New Roman" w:hAnsi="Times New Roman" w:cs="Times New Roman"/>
          <w:sz w:val="24"/>
          <w:szCs w:val="24"/>
          <w:lang w:eastAsia="ru-RU"/>
        </w:rPr>
        <w:t xml:space="preserve">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w:t>
      </w:r>
      <w:r w:rsidRPr="00191C22">
        <w:rPr>
          <w:rFonts w:ascii="Times New Roman" w:eastAsia="Times New Roman" w:hAnsi="Times New Roman" w:cs="Times New Roman"/>
          <w:sz w:val="24"/>
          <w:szCs w:val="24"/>
          <w:lang w:eastAsia="ru-RU"/>
        </w:rPr>
        <w:lastRenderedPageBreak/>
        <w:t>(темное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4E34B5">
        <w:rPr>
          <w:rFonts w:ascii="Times New Roman" w:eastAsia="Times New Roman" w:hAnsi="Times New Roman" w:cs="Times New Roman"/>
          <w:b/>
          <w:sz w:val="24"/>
          <w:szCs w:val="24"/>
          <w:lang w:eastAsia="ru-RU"/>
        </w:rPr>
        <w:t>Тема 2.9.</w:t>
      </w:r>
      <w:r w:rsidRPr="00191C22">
        <w:rPr>
          <w:rFonts w:ascii="Times New Roman" w:eastAsia="Times New Roman" w:hAnsi="Times New Roman" w:cs="Times New Roman"/>
          <w:sz w:val="24"/>
          <w:szCs w:val="24"/>
          <w:lang w:eastAsia="ru-RU"/>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Pr="00191C22">
        <w:rPr>
          <w:rFonts w:ascii="Times New Roman" w:eastAsia="Times New Roman" w:hAnsi="Times New Roman" w:cs="Times New Roman"/>
          <w:sz w:val="24"/>
          <w:szCs w:val="24"/>
          <w:lang w:eastAsia="ru-RU"/>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Pr="00191C22">
        <w:rPr>
          <w:rFonts w:ascii="Times New Roman" w:eastAsia="Times New Roman" w:hAnsi="Times New Roman" w:cs="Times New Roman"/>
          <w:sz w:val="24"/>
          <w:szCs w:val="24"/>
          <w:lang w:eastAsia="ru-RU"/>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proofErr w:type="gramStart"/>
      <w:r w:rsidRPr="004E34B5">
        <w:rPr>
          <w:rFonts w:ascii="Times New Roman" w:eastAsia="Times New Roman" w:hAnsi="Times New Roman" w:cs="Times New Roman"/>
          <w:b/>
          <w:sz w:val="24"/>
          <w:szCs w:val="24"/>
          <w:lang w:eastAsia="ru-RU"/>
        </w:rPr>
        <w:t>Тема 2.10.</w:t>
      </w:r>
      <w:r w:rsidRPr="00191C22">
        <w:rPr>
          <w:rFonts w:ascii="Times New Roman" w:eastAsia="Times New Roman" w:hAnsi="Times New Roman" w:cs="Times New Roman"/>
          <w:sz w:val="24"/>
          <w:szCs w:val="24"/>
          <w:lang w:eastAsia="ru-RU"/>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w:t>
      </w:r>
      <w:proofErr w:type="gramEnd"/>
      <w:r w:rsidRPr="00191C22">
        <w:rPr>
          <w:rFonts w:ascii="Times New Roman" w:eastAsia="Times New Roman" w:hAnsi="Times New Roman" w:cs="Times New Roman"/>
          <w:sz w:val="24"/>
          <w:szCs w:val="24"/>
          <w:lang w:eastAsia="ru-RU"/>
        </w:rPr>
        <w:t xml:space="preserve">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A36692" w:rsidRPr="00191C22" w:rsidRDefault="00A36692" w:rsidP="00A36692">
      <w:pPr>
        <w:spacing w:after="0" w:line="240" w:lineRule="auto"/>
        <w:ind w:firstLine="390"/>
        <w:jc w:val="both"/>
        <w:rPr>
          <w:rFonts w:ascii="Times New Roman" w:eastAsia="Times New Roman" w:hAnsi="Times New Roman" w:cs="Times New Roman"/>
          <w:sz w:val="24"/>
          <w:szCs w:val="24"/>
          <w:lang w:eastAsia="ru-RU"/>
        </w:rPr>
      </w:pPr>
      <w:proofErr w:type="gramStart"/>
      <w:r w:rsidRPr="004E34B5">
        <w:rPr>
          <w:rFonts w:ascii="Times New Roman" w:eastAsia="Times New Roman" w:hAnsi="Times New Roman" w:cs="Times New Roman"/>
          <w:b/>
          <w:sz w:val="24"/>
          <w:szCs w:val="24"/>
          <w:lang w:eastAsia="ru-RU"/>
        </w:rPr>
        <w:t>Тема 2.11.</w:t>
      </w:r>
      <w:r w:rsidRPr="00191C22">
        <w:rPr>
          <w:rFonts w:ascii="Times New Roman" w:eastAsia="Times New Roman" w:hAnsi="Times New Roman" w:cs="Times New Roman"/>
          <w:sz w:val="24"/>
          <w:szCs w:val="24"/>
          <w:lang w:eastAsia="ru-RU"/>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Pr="00191C22">
        <w:rPr>
          <w:rFonts w:ascii="Times New Roman" w:eastAsia="Times New Roman" w:hAnsi="Times New Roman" w:cs="Times New Roman"/>
          <w:sz w:val="24"/>
          <w:szCs w:val="24"/>
          <w:lang w:eastAsia="ru-RU"/>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w:t>
      </w:r>
      <w:proofErr w:type="gramStart"/>
      <w:r w:rsidRPr="00191C22">
        <w:rPr>
          <w:rFonts w:ascii="Times New Roman" w:eastAsia="Times New Roman" w:hAnsi="Times New Roman" w:cs="Times New Roman"/>
          <w:sz w:val="24"/>
          <w:szCs w:val="24"/>
          <w:lang w:eastAsia="ru-RU"/>
        </w:rPr>
        <w:t>дств с Г</w:t>
      </w:r>
      <w:proofErr w:type="gramEnd"/>
      <w:r w:rsidRPr="00191C22">
        <w:rPr>
          <w:rFonts w:ascii="Times New Roman" w:eastAsia="Times New Roman" w:hAnsi="Times New Roman" w:cs="Times New Roman"/>
          <w:sz w:val="24"/>
          <w:szCs w:val="24"/>
          <w:lang w:eastAsia="ru-RU"/>
        </w:rPr>
        <w:t>осударственной инспекцией безопасности дорожного движения Министерства внутренних дел Российской Федерации (далее - Госавтоинспекция).</w:t>
      </w:r>
    </w:p>
    <w:p w:rsidR="00A36692" w:rsidRDefault="00A36692" w:rsidP="00A36692">
      <w:pPr>
        <w:spacing w:after="0" w:line="240" w:lineRule="auto"/>
        <w:ind w:firstLine="390"/>
        <w:jc w:val="both"/>
        <w:rPr>
          <w:rFonts w:ascii="Times New Roman" w:eastAsia="Times New Roman" w:hAnsi="Times New Roman" w:cs="Times New Roman"/>
          <w:sz w:val="24"/>
          <w:szCs w:val="24"/>
          <w:lang w:eastAsia="ru-RU"/>
        </w:rPr>
      </w:pPr>
      <w:r w:rsidRPr="004E34B5">
        <w:rPr>
          <w:rFonts w:ascii="Times New Roman" w:eastAsia="Times New Roman" w:hAnsi="Times New Roman" w:cs="Times New Roman"/>
          <w:b/>
          <w:sz w:val="24"/>
          <w:szCs w:val="24"/>
          <w:lang w:eastAsia="ru-RU"/>
        </w:rPr>
        <w:t>Тема 2.12.</w:t>
      </w:r>
      <w:r w:rsidRPr="00191C22">
        <w:rPr>
          <w:rFonts w:ascii="Times New Roman" w:eastAsia="Times New Roman" w:hAnsi="Times New Roman" w:cs="Times New Roman"/>
          <w:sz w:val="24"/>
          <w:szCs w:val="24"/>
          <w:lang w:eastAsia="ru-RU"/>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E148BB" w:rsidRDefault="00A36692" w:rsidP="00E148BB">
      <w:pPr>
        <w:spacing w:after="0" w:line="240" w:lineRule="auto"/>
        <w:ind w:firstLine="390"/>
        <w:jc w:val="both"/>
        <w:rPr>
          <w:rFonts w:ascii="Times New Roman" w:eastAsia="Times New Roman" w:hAnsi="Times New Roman" w:cs="Times New Roman"/>
          <w:sz w:val="24"/>
          <w:szCs w:val="24"/>
          <w:lang w:eastAsia="ru-RU"/>
        </w:rPr>
      </w:pPr>
      <w:proofErr w:type="spellStart"/>
      <w:r w:rsidRPr="004E34B5">
        <w:rPr>
          <w:rFonts w:ascii="Times New Roman" w:eastAsia="Times New Roman" w:hAnsi="Times New Roman" w:cs="Times New Roman"/>
          <w:b/>
          <w:sz w:val="24"/>
          <w:szCs w:val="24"/>
          <w:lang w:eastAsia="ru-RU"/>
        </w:rPr>
        <w:t>Зачет</w:t>
      </w:r>
      <w:proofErr w:type="gramStart"/>
      <w:r w:rsidRPr="004E34B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ешение</w:t>
      </w:r>
      <w:proofErr w:type="spellEnd"/>
      <w:r>
        <w:rPr>
          <w:rFonts w:ascii="Times New Roman" w:eastAsia="Times New Roman" w:hAnsi="Times New Roman" w:cs="Times New Roman"/>
          <w:sz w:val="24"/>
          <w:szCs w:val="24"/>
          <w:lang w:eastAsia="ru-RU"/>
        </w:rPr>
        <w:t xml:space="preserve"> тематических задач по темам 1.1.-2.12; контроль знаний ( за счет 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(Приложение 1).</w:t>
      </w:r>
    </w:p>
    <w:p w:rsidR="00E148BB" w:rsidRDefault="00E148BB" w:rsidP="00E148BB">
      <w:pPr>
        <w:spacing w:after="0" w:line="240" w:lineRule="auto"/>
        <w:ind w:firstLine="390"/>
        <w:jc w:val="both"/>
        <w:rPr>
          <w:rFonts w:ascii="Times New Roman" w:eastAsia="Times New Roman" w:hAnsi="Times New Roman" w:cs="Times New Roman"/>
          <w:sz w:val="24"/>
          <w:szCs w:val="24"/>
          <w:lang w:eastAsia="ru-RU"/>
        </w:rPr>
      </w:pPr>
    </w:p>
    <w:p w:rsidR="00286A9F" w:rsidRPr="00E148BB" w:rsidRDefault="00E148BB" w:rsidP="00E148BB">
      <w:pPr>
        <w:spacing w:after="0" w:line="240" w:lineRule="auto"/>
        <w:ind w:firstLine="3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Pr>
          <w:rFonts w:ascii="Times New Roman" w:hAnsi="Times New Roman" w:cs="Times New Roman"/>
          <w:sz w:val="24"/>
          <w:szCs w:val="24"/>
        </w:rPr>
        <w:t>.2</w:t>
      </w:r>
      <w:r w:rsidR="00286A9F" w:rsidRPr="003921C0">
        <w:rPr>
          <w:rFonts w:ascii="Times New Roman" w:hAnsi="Times New Roman" w:cs="Times New Roman"/>
          <w:sz w:val="24"/>
          <w:szCs w:val="24"/>
        </w:rPr>
        <w:t>. Учебный предмет "Психофизиологические основы деятельности водителя".</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jc w:val="center"/>
        <w:outlineLvl w:val="4"/>
        <w:rPr>
          <w:rFonts w:ascii="Times New Roman" w:hAnsi="Times New Roman" w:cs="Times New Roman"/>
          <w:sz w:val="24"/>
          <w:szCs w:val="24"/>
        </w:rPr>
      </w:pPr>
      <w:bookmarkStart w:id="1" w:name="Par1223"/>
      <w:bookmarkEnd w:id="1"/>
      <w:r w:rsidRPr="003921C0">
        <w:rPr>
          <w:rFonts w:ascii="Times New Roman" w:hAnsi="Times New Roman" w:cs="Times New Roman"/>
          <w:sz w:val="24"/>
          <w:szCs w:val="24"/>
        </w:rPr>
        <w:t>Распределение учебных часов по разделам и темам</w:t>
      </w:r>
    </w:p>
    <w:p w:rsidR="00286A9F" w:rsidRPr="003921C0" w:rsidRDefault="00286A9F" w:rsidP="00286A9F">
      <w:pPr>
        <w:pStyle w:val="ConsPlusNormal"/>
        <w:jc w:val="center"/>
        <w:rPr>
          <w:rFonts w:ascii="Times New Roman" w:hAnsi="Times New Roman" w:cs="Times New Roman"/>
          <w:sz w:val="24"/>
          <w:szCs w:val="24"/>
        </w:rPr>
      </w:pPr>
    </w:p>
    <w:p w:rsidR="00286A9F" w:rsidRPr="003921C0" w:rsidRDefault="00286A9F" w:rsidP="00286A9F">
      <w:pPr>
        <w:pStyle w:val="ConsPlusNormal"/>
        <w:jc w:val="right"/>
        <w:rPr>
          <w:rFonts w:ascii="Times New Roman" w:hAnsi="Times New Roman" w:cs="Times New Roman"/>
          <w:sz w:val="24"/>
          <w:szCs w:val="24"/>
        </w:rPr>
      </w:pPr>
      <w:r w:rsidRPr="003921C0">
        <w:rPr>
          <w:rFonts w:ascii="Times New Roman" w:hAnsi="Times New Roman" w:cs="Times New Roman"/>
          <w:sz w:val="24"/>
          <w:szCs w:val="24"/>
        </w:rPr>
        <w:t>Таблица 3</w:t>
      </w:r>
    </w:p>
    <w:p w:rsidR="00286A9F" w:rsidRPr="003921C0" w:rsidRDefault="00286A9F" w:rsidP="00286A9F">
      <w:pPr>
        <w:pStyle w:val="ConsPlusNormal"/>
        <w:ind w:firstLine="540"/>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163"/>
        <w:gridCol w:w="1102"/>
        <w:gridCol w:w="1741"/>
        <w:gridCol w:w="1633"/>
      </w:tblGrid>
      <w:tr w:rsidR="00286A9F" w:rsidRPr="003921C0" w:rsidTr="00565E0B">
        <w:tc>
          <w:tcPr>
            <w:tcW w:w="51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Наименование разделов и тем</w:t>
            </w:r>
          </w:p>
        </w:tc>
        <w:tc>
          <w:tcPr>
            <w:tcW w:w="44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Количество часов</w:t>
            </w:r>
          </w:p>
        </w:tc>
      </w:tr>
      <w:tr w:rsidR="00286A9F" w:rsidRPr="003921C0" w:rsidTr="00565E0B">
        <w:tc>
          <w:tcPr>
            <w:tcW w:w="51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Всего</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Теоретические занятия</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Практические занятия</w:t>
            </w:r>
          </w:p>
        </w:tc>
      </w:tr>
      <w:tr w:rsidR="00286A9F" w:rsidRPr="003921C0" w:rsidTr="00565E0B">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Познавательные функции, системы восприятия и психомоторные навыки</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Этические основы деятельности водителя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Основы эффективного общения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Эмоциональные состояния и профилактика конфликтов</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proofErr w:type="spellStart"/>
            <w:r w:rsidRPr="003921C0">
              <w:rPr>
                <w:rFonts w:ascii="Times New Roman" w:hAnsi="Times New Roman" w:cs="Times New Roman"/>
                <w:sz w:val="24"/>
                <w:szCs w:val="24"/>
              </w:rPr>
              <w:t>Саморегуляция</w:t>
            </w:r>
            <w:proofErr w:type="spellEnd"/>
            <w:r w:rsidRPr="003921C0">
              <w:rPr>
                <w:rFonts w:ascii="Times New Roman" w:hAnsi="Times New Roman" w:cs="Times New Roman"/>
                <w:sz w:val="24"/>
                <w:szCs w:val="24"/>
              </w:rPr>
              <w:t xml:space="preserve"> и профилактика конфликтов (психологический практикум)</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4</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4</w:t>
            </w:r>
          </w:p>
        </w:tc>
      </w:tr>
      <w:tr w:rsidR="00286A9F" w:rsidRPr="003921C0" w:rsidTr="00565E0B">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Итого</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8</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4</w:t>
            </w:r>
          </w:p>
        </w:tc>
      </w:tr>
    </w:tbl>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42476A">
        <w:rPr>
          <w:rFonts w:ascii="Times New Roman" w:hAnsi="Times New Roman" w:cs="Times New Roman"/>
          <w:b/>
          <w:sz w:val="24"/>
          <w:szCs w:val="24"/>
        </w:rPr>
        <w:t>Тема 1</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3921C0">
        <w:rPr>
          <w:rFonts w:ascii="Times New Roman" w:hAnsi="Times New Roman" w:cs="Times New Roman"/>
          <w:sz w:val="24"/>
          <w:szCs w:val="24"/>
        </w:rPr>
        <w:t>монотония</w:t>
      </w:r>
      <w:proofErr w:type="spellEnd"/>
      <w:r w:rsidRPr="003921C0">
        <w:rPr>
          <w:rFonts w:ascii="Times New Roman" w:hAnsi="Times New Roman" w:cs="Times New Roman"/>
          <w:sz w:val="24"/>
          <w:szCs w:val="24"/>
        </w:rPr>
        <w:t>; влияние усталости и сонливости на свойства внимания; способы профилактики усталости;</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sidRPr="003921C0">
        <w:rPr>
          <w:rFonts w:ascii="Times New Roman" w:hAnsi="Times New Roman" w:cs="Times New Roman"/>
          <w:sz w:val="24"/>
          <w:szCs w:val="24"/>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286A9F" w:rsidRPr="003921C0" w:rsidRDefault="00286A9F" w:rsidP="00286A9F">
      <w:pPr>
        <w:pStyle w:val="ConsPlusNormal"/>
        <w:ind w:firstLine="540"/>
        <w:jc w:val="both"/>
        <w:rPr>
          <w:rFonts w:ascii="Times New Roman" w:hAnsi="Times New Roman" w:cs="Times New Roman"/>
          <w:sz w:val="24"/>
          <w:szCs w:val="24"/>
        </w:rPr>
      </w:pPr>
      <w:r w:rsidRPr="0042476A">
        <w:rPr>
          <w:rFonts w:ascii="Times New Roman" w:hAnsi="Times New Roman" w:cs="Times New Roman"/>
          <w:b/>
          <w:sz w:val="24"/>
          <w:szCs w:val="24"/>
        </w:rPr>
        <w:t>Тема 2.</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sidRPr="003921C0">
        <w:rPr>
          <w:rFonts w:ascii="Times New Roman" w:hAnsi="Times New Roman" w:cs="Times New Roman"/>
          <w:sz w:val="24"/>
          <w:szCs w:val="24"/>
        </w:rPr>
        <w:t xml:space="preserve"> причины предоставления преимущества на дороге транспортным средствам, оборудованным специальными световыми и звуковыми сигналами; </w:t>
      </w:r>
      <w:r w:rsidRPr="003921C0">
        <w:rPr>
          <w:rFonts w:ascii="Times New Roman" w:hAnsi="Times New Roman" w:cs="Times New Roman"/>
          <w:sz w:val="24"/>
          <w:szCs w:val="24"/>
        </w:rPr>
        <w:lastRenderedPageBreak/>
        <w:t>особенности поведения водителей и пешеходов в жилых зонах и в местах парковки.</w:t>
      </w:r>
    </w:p>
    <w:p w:rsidR="00286A9F" w:rsidRPr="003921C0" w:rsidRDefault="00286A9F" w:rsidP="00286A9F">
      <w:pPr>
        <w:pStyle w:val="ConsPlusNormal"/>
        <w:ind w:firstLine="540"/>
        <w:jc w:val="both"/>
        <w:rPr>
          <w:rFonts w:ascii="Times New Roman" w:hAnsi="Times New Roman" w:cs="Times New Roman"/>
          <w:sz w:val="24"/>
          <w:szCs w:val="24"/>
        </w:rPr>
      </w:pPr>
      <w:r w:rsidRPr="0042476A">
        <w:rPr>
          <w:rFonts w:ascii="Times New Roman" w:hAnsi="Times New Roman" w:cs="Times New Roman"/>
          <w:b/>
          <w:sz w:val="24"/>
          <w:szCs w:val="24"/>
        </w:rPr>
        <w:t>Тема 3.</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sidRPr="003921C0">
        <w:rPr>
          <w:rFonts w:ascii="Times New Roman" w:hAnsi="Times New Roman" w:cs="Times New Roman"/>
          <w:sz w:val="24"/>
          <w:szCs w:val="24"/>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286A9F" w:rsidRPr="003921C0" w:rsidRDefault="00286A9F" w:rsidP="00286A9F">
      <w:pPr>
        <w:pStyle w:val="ConsPlusNormal"/>
        <w:ind w:firstLine="540"/>
        <w:jc w:val="both"/>
        <w:rPr>
          <w:rFonts w:ascii="Times New Roman" w:hAnsi="Times New Roman" w:cs="Times New Roman"/>
          <w:sz w:val="24"/>
          <w:szCs w:val="24"/>
        </w:rPr>
      </w:pPr>
      <w:r w:rsidRPr="0042476A">
        <w:rPr>
          <w:rFonts w:ascii="Times New Roman" w:hAnsi="Times New Roman" w:cs="Times New Roman"/>
          <w:b/>
          <w:sz w:val="24"/>
          <w:szCs w:val="24"/>
        </w:rPr>
        <w:t>Тема 4.</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3921C0">
        <w:rPr>
          <w:rFonts w:ascii="Times New Roman" w:hAnsi="Times New Roman" w:cs="Times New Roman"/>
          <w:sz w:val="24"/>
          <w:szCs w:val="24"/>
        </w:rPr>
        <w:t>саморегуляции</w:t>
      </w:r>
      <w:proofErr w:type="spellEnd"/>
      <w:r w:rsidRPr="003921C0">
        <w:rPr>
          <w:rFonts w:ascii="Times New Roman" w:hAnsi="Times New Roman" w:cs="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Pr="003921C0">
        <w:rPr>
          <w:rFonts w:ascii="Times New Roman" w:hAnsi="Times New Roman" w:cs="Times New Roman"/>
          <w:sz w:val="24"/>
          <w:szCs w:val="24"/>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286A9F" w:rsidRPr="003921C0" w:rsidRDefault="00286A9F" w:rsidP="00286A9F">
      <w:pPr>
        <w:pStyle w:val="ConsPlusNormal"/>
        <w:ind w:firstLine="540"/>
        <w:jc w:val="both"/>
        <w:rPr>
          <w:rFonts w:ascii="Times New Roman" w:hAnsi="Times New Roman" w:cs="Times New Roman"/>
          <w:sz w:val="24"/>
          <w:szCs w:val="24"/>
        </w:rPr>
      </w:pPr>
      <w:r w:rsidRPr="0042476A">
        <w:rPr>
          <w:rFonts w:ascii="Times New Roman" w:hAnsi="Times New Roman" w:cs="Times New Roman"/>
          <w:b/>
          <w:sz w:val="24"/>
          <w:szCs w:val="24"/>
        </w:rPr>
        <w:t>Тема 5.</w:t>
      </w:r>
      <w:r>
        <w:rPr>
          <w:rFonts w:ascii="Times New Roman" w:hAnsi="Times New Roman" w:cs="Times New Roman"/>
          <w:sz w:val="24"/>
          <w:szCs w:val="24"/>
        </w:rPr>
        <w:t xml:space="preserve"> </w:t>
      </w:r>
      <w:proofErr w:type="spellStart"/>
      <w:r w:rsidRPr="003921C0">
        <w:rPr>
          <w:rFonts w:ascii="Times New Roman" w:hAnsi="Times New Roman" w:cs="Times New Roman"/>
          <w:sz w:val="24"/>
          <w:szCs w:val="24"/>
        </w:rPr>
        <w:t>Саморегуляция</w:t>
      </w:r>
      <w:proofErr w:type="spellEnd"/>
      <w:r w:rsidRPr="003921C0">
        <w:rPr>
          <w:rFonts w:ascii="Times New Roman" w:hAnsi="Times New Roman" w:cs="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3921C0">
        <w:rPr>
          <w:rFonts w:ascii="Times New Roman" w:hAnsi="Times New Roman" w:cs="Times New Roman"/>
          <w:sz w:val="24"/>
          <w:szCs w:val="24"/>
        </w:rPr>
        <w:t>саморегуляции</w:t>
      </w:r>
      <w:proofErr w:type="spellEnd"/>
      <w:r w:rsidRPr="003921C0">
        <w:rPr>
          <w:rFonts w:ascii="Times New Roman" w:hAnsi="Times New Roman" w:cs="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286A9F" w:rsidRPr="0042476A" w:rsidRDefault="00286A9F" w:rsidP="00286A9F">
      <w:pPr>
        <w:pStyle w:val="ConsPlusNormal"/>
        <w:ind w:firstLine="540"/>
        <w:jc w:val="both"/>
        <w:rPr>
          <w:rFonts w:ascii="Times New Roman" w:hAnsi="Times New Roman" w:cs="Times New Roman"/>
          <w:sz w:val="24"/>
          <w:szCs w:val="24"/>
        </w:rPr>
      </w:pPr>
      <w:r w:rsidRPr="0042476A">
        <w:rPr>
          <w:rFonts w:ascii="Times New Roman" w:hAnsi="Times New Roman" w:cs="Times New Roman"/>
          <w:b/>
          <w:sz w:val="24"/>
          <w:szCs w:val="24"/>
        </w:rPr>
        <w:t>Зачет.</w:t>
      </w:r>
      <w:r>
        <w:rPr>
          <w:rFonts w:ascii="Times New Roman" w:hAnsi="Times New Roman" w:cs="Times New Roman"/>
          <w:b/>
          <w:sz w:val="24"/>
          <w:szCs w:val="24"/>
        </w:rPr>
        <w:t xml:space="preserve"> </w:t>
      </w:r>
      <w:r>
        <w:rPr>
          <w:rFonts w:ascii="Times New Roman" w:hAnsi="Times New Roman" w:cs="Times New Roman"/>
          <w:sz w:val="24"/>
          <w:szCs w:val="24"/>
        </w:rPr>
        <w:t xml:space="preserve">Решение ситуационных задач по оценке психического состояния, поведения, профилактики конфликтов и общению в условиях конфликта; контроль знаний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за счет 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(Приложение № 2).</w:t>
      </w:r>
    </w:p>
    <w:p w:rsidR="00286A9F" w:rsidRDefault="00286A9F" w:rsidP="00286A9F">
      <w:pPr>
        <w:pStyle w:val="ConsPlusNormal"/>
        <w:ind w:firstLine="540"/>
        <w:jc w:val="both"/>
        <w:outlineLvl w:val="3"/>
        <w:rPr>
          <w:rFonts w:ascii="Times New Roman" w:hAnsi="Times New Roman" w:cs="Times New Roman"/>
          <w:sz w:val="24"/>
          <w:szCs w:val="24"/>
        </w:rPr>
      </w:pPr>
      <w:bookmarkStart w:id="2" w:name="Par1263"/>
      <w:bookmarkEnd w:id="2"/>
    </w:p>
    <w:p w:rsidR="00286A9F" w:rsidRPr="00404771" w:rsidRDefault="00286A9F" w:rsidP="00286A9F">
      <w:pPr>
        <w:pStyle w:val="ConsPlusNormal"/>
        <w:ind w:firstLine="540"/>
        <w:jc w:val="both"/>
        <w:outlineLvl w:val="3"/>
        <w:rPr>
          <w:rFonts w:ascii="Times New Roman" w:hAnsi="Times New Roman" w:cs="Times New Roman"/>
          <w:b/>
          <w:sz w:val="24"/>
          <w:szCs w:val="24"/>
        </w:rPr>
      </w:pPr>
      <w:r w:rsidRPr="00404771">
        <w:rPr>
          <w:rFonts w:ascii="Times New Roman" w:hAnsi="Times New Roman" w:cs="Times New Roman"/>
          <w:b/>
          <w:sz w:val="24"/>
          <w:szCs w:val="24"/>
        </w:rPr>
        <w:t>4.1.3. Учебный предмет "Основы управления транспортными средствами".</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jc w:val="center"/>
        <w:outlineLvl w:val="4"/>
        <w:rPr>
          <w:rFonts w:ascii="Times New Roman" w:hAnsi="Times New Roman" w:cs="Times New Roman"/>
          <w:sz w:val="24"/>
          <w:szCs w:val="24"/>
        </w:rPr>
      </w:pPr>
      <w:bookmarkStart w:id="3" w:name="Par1265"/>
      <w:bookmarkEnd w:id="3"/>
      <w:r w:rsidRPr="003921C0">
        <w:rPr>
          <w:rFonts w:ascii="Times New Roman" w:hAnsi="Times New Roman" w:cs="Times New Roman"/>
          <w:sz w:val="24"/>
          <w:szCs w:val="24"/>
        </w:rPr>
        <w:t>Распределение учебных часов по разделам и темам</w:t>
      </w:r>
    </w:p>
    <w:p w:rsidR="00286A9F" w:rsidRPr="003921C0" w:rsidRDefault="00286A9F" w:rsidP="00286A9F">
      <w:pPr>
        <w:pStyle w:val="ConsPlusNormal"/>
        <w:jc w:val="center"/>
        <w:rPr>
          <w:rFonts w:ascii="Times New Roman" w:hAnsi="Times New Roman" w:cs="Times New Roman"/>
          <w:sz w:val="24"/>
          <w:szCs w:val="24"/>
        </w:rPr>
      </w:pPr>
    </w:p>
    <w:p w:rsidR="00286A9F" w:rsidRPr="003921C0" w:rsidRDefault="00286A9F" w:rsidP="00286A9F">
      <w:pPr>
        <w:pStyle w:val="ConsPlusNormal"/>
        <w:jc w:val="right"/>
        <w:rPr>
          <w:rFonts w:ascii="Times New Roman" w:hAnsi="Times New Roman" w:cs="Times New Roman"/>
          <w:sz w:val="24"/>
          <w:szCs w:val="24"/>
        </w:rPr>
      </w:pPr>
      <w:r w:rsidRPr="003921C0">
        <w:rPr>
          <w:rFonts w:ascii="Times New Roman" w:hAnsi="Times New Roman" w:cs="Times New Roman"/>
          <w:sz w:val="24"/>
          <w:szCs w:val="24"/>
        </w:rPr>
        <w:t>Таблица 4</w:t>
      </w:r>
    </w:p>
    <w:p w:rsidR="00286A9F" w:rsidRPr="003921C0" w:rsidRDefault="00286A9F" w:rsidP="00286A9F">
      <w:pPr>
        <w:pStyle w:val="ConsPlusNormal"/>
        <w:ind w:firstLine="540"/>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572"/>
        <w:gridCol w:w="1039"/>
        <w:gridCol w:w="1743"/>
        <w:gridCol w:w="1908"/>
      </w:tblGrid>
      <w:tr w:rsidR="00286A9F" w:rsidRPr="003921C0" w:rsidTr="00565E0B">
        <w:tc>
          <w:tcPr>
            <w:tcW w:w="55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Наименование разделов и тем</w:t>
            </w:r>
          </w:p>
        </w:tc>
        <w:tc>
          <w:tcPr>
            <w:tcW w:w="469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Количество часов</w:t>
            </w:r>
          </w:p>
        </w:tc>
      </w:tr>
      <w:tr w:rsidR="00286A9F" w:rsidRPr="003921C0" w:rsidTr="00565E0B">
        <w:tc>
          <w:tcPr>
            <w:tcW w:w="5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0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Всего</w:t>
            </w:r>
          </w:p>
        </w:tc>
        <w:tc>
          <w:tcPr>
            <w:tcW w:w="36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В том числе</w:t>
            </w:r>
          </w:p>
        </w:tc>
      </w:tr>
      <w:tr w:rsidR="00286A9F" w:rsidRPr="003921C0" w:rsidTr="00565E0B">
        <w:tc>
          <w:tcPr>
            <w:tcW w:w="5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03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Теоретические занятия</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Практические занятия</w:t>
            </w:r>
          </w:p>
        </w:tc>
      </w:tr>
      <w:tr w:rsidR="00286A9F" w:rsidRPr="003921C0" w:rsidTr="00565E0B">
        <w:tc>
          <w:tcPr>
            <w:tcW w:w="5572"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Дорожное движение</w:t>
            </w:r>
          </w:p>
        </w:tc>
        <w:tc>
          <w:tcPr>
            <w:tcW w:w="1039"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43"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908"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572"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Профессиональная надежность водителя</w:t>
            </w:r>
          </w:p>
        </w:tc>
        <w:tc>
          <w:tcPr>
            <w:tcW w:w="1039"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43"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908"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572"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Влияние свой</w:t>
            </w:r>
            <w:proofErr w:type="gramStart"/>
            <w:r w:rsidRPr="003921C0">
              <w:rPr>
                <w:rFonts w:ascii="Times New Roman" w:hAnsi="Times New Roman" w:cs="Times New Roman"/>
                <w:sz w:val="24"/>
                <w:szCs w:val="24"/>
              </w:rPr>
              <w:t>ств тр</w:t>
            </w:r>
            <w:proofErr w:type="gramEnd"/>
            <w:r w:rsidRPr="003921C0">
              <w:rPr>
                <w:rFonts w:ascii="Times New Roman" w:hAnsi="Times New Roman" w:cs="Times New Roman"/>
                <w:sz w:val="24"/>
                <w:szCs w:val="24"/>
              </w:rPr>
              <w:t>анспортного средства на эффективность и безопасность управления</w:t>
            </w:r>
          </w:p>
        </w:tc>
        <w:tc>
          <w:tcPr>
            <w:tcW w:w="1039"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43"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908"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572"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Дорожные условия и безопасность движения</w:t>
            </w:r>
          </w:p>
        </w:tc>
        <w:tc>
          <w:tcPr>
            <w:tcW w:w="1039"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4</w:t>
            </w:r>
          </w:p>
        </w:tc>
        <w:tc>
          <w:tcPr>
            <w:tcW w:w="1743"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908"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r>
      <w:tr w:rsidR="00286A9F" w:rsidRPr="003921C0" w:rsidTr="00565E0B">
        <w:tc>
          <w:tcPr>
            <w:tcW w:w="5572"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Принципы эффективного и безопасного управления транспортным средством</w:t>
            </w:r>
          </w:p>
        </w:tc>
        <w:tc>
          <w:tcPr>
            <w:tcW w:w="1039"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43"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908"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572"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lastRenderedPageBreak/>
              <w:t>Обеспечение безопасности наиболее уязвимых участников дорожного движения</w:t>
            </w:r>
          </w:p>
        </w:tc>
        <w:tc>
          <w:tcPr>
            <w:tcW w:w="1039"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43"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908"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Итого</w:t>
            </w:r>
          </w:p>
        </w:tc>
        <w:tc>
          <w:tcPr>
            <w:tcW w:w="10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14</w:t>
            </w:r>
          </w:p>
        </w:tc>
        <w:tc>
          <w:tcPr>
            <w:tcW w:w="1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12</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r>
    </w:tbl>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404771">
        <w:rPr>
          <w:rFonts w:ascii="Times New Roman" w:hAnsi="Times New Roman" w:cs="Times New Roman"/>
          <w:b/>
          <w:sz w:val="24"/>
          <w:szCs w:val="24"/>
        </w:rPr>
        <w:t>Тема 1</w:t>
      </w:r>
      <w:r>
        <w:rPr>
          <w:rFonts w:ascii="Times New Roman" w:hAnsi="Times New Roman" w:cs="Times New Roman"/>
          <w:sz w:val="24"/>
          <w:szCs w:val="24"/>
        </w:rPr>
        <w:t>.</w:t>
      </w:r>
      <w:r w:rsidRPr="003921C0">
        <w:rPr>
          <w:rFonts w:ascii="Times New Roman" w:hAnsi="Times New Roman" w:cs="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286A9F" w:rsidRPr="003921C0" w:rsidRDefault="00286A9F" w:rsidP="00286A9F">
      <w:pPr>
        <w:pStyle w:val="ConsPlusNormal"/>
        <w:ind w:firstLine="540"/>
        <w:jc w:val="both"/>
        <w:rPr>
          <w:rFonts w:ascii="Times New Roman" w:hAnsi="Times New Roman" w:cs="Times New Roman"/>
          <w:sz w:val="24"/>
          <w:szCs w:val="24"/>
        </w:rPr>
      </w:pPr>
      <w:r w:rsidRPr="00404771">
        <w:rPr>
          <w:rFonts w:ascii="Times New Roman" w:hAnsi="Times New Roman" w:cs="Times New Roman"/>
          <w:b/>
          <w:sz w:val="24"/>
          <w:szCs w:val="24"/>
        </w:rPr>
        <w:t>Тема 2.</w:t>
      </w:r>
      <w:r>
        <w:rPr>
          <w:rFonts w:ascii="Times New Roman" w:hAnsi="Times New Roman" w:cs="Times New Roman"/>
          <w:sz w:val="24"/>
          <w:szCs w:val="24"/>
        </w:rPr>
        <w:t xml:space="preserve"> </w:t>
      </w:r>
      <w:r w:rsidRPr="003921C0">
        <w:rPr>
          <w:rFonts w:ascii="Times New Roman" w:hAnsi="Times New Roman" w:cs="Times New Roman"/>
          <w:sz w:val="24"/>
          <w:szCs w:val="24"/>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3921C0">
        <w:rPr>
          <w:rFonts w:ascii="Times New Roman" w:hAnsi="Times New Roman" w:cs="Times New Roman"/>
          <w:sz w:val="24"/>
          <w:szCs w:val="24"/>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w:t>
      </w:r>
      <w:proofErr w:type="gramEnd"/>
      <w:r w:rsidRPr="003921C0">
        <w:rPr>
          <w:rFonts w:ascii="Times New Roman" w:hAnsi="Times New Roman" w:cs="Times New Roman"/>
          <w:sz w:val="24"/>
          <w:szCs w:val="24"/>
        </w:rPr>
        <w:t xml:space="preserve">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286A9F" w:rsidRPr="003921C0" w:rsidRDefault="00286A9F" w:rsidP="00286A9F">
      <w:pPr>
        <w:pStyle w:val="ConsPlusNormal"/>
        <w:ind w:firstLine="540"/>
        <w:jc w:val="both"/>
        <w:rPr>
          <w:rFonts w:ascii="Times New Roman" w:hAnsi="Times New Roman" w:cs="Times New Roman"/>
          <w:sz w:val="24"/>
          <w:szCs w:val="24"/>
        </w:rPr>
      </w:pPr>
      <w:proofErr w:type="gramStart"/>
      <w:r w:rsidRPr="00404771">
        <w:rPr>
          <w:rFonts w:ascii="Times New Roman" w:hAnsi="Times New Roman" w:cs="Times New Roman"/>
          <w:b/>
          <w:sz w:val="24"/>
          <w:szCs w:val="24"/>
        </w:rPr>
        <w:t>Тема 3</w:t>
      </w:r>
      <w:r>
        <w:rPr>
          <w:rFonts w:ascii="Times New Roman" w:hAnsi="Times New Roman" w:cs="Times New Roman"/>
          <w:sz w:val="24"/>
          <w:szCs w:val="24"/>
        </w:rPr>
        <w:t>.</w:t>
      </w:r>
      <w:r w:rsidRPr="003921C0">
        <w:rPr>
          <w:rFonts w:ascii="Times New Roman" w:hAnsi="Times New Roman" w:cs="Times New Roman"/>
          <w:sz w:val="24"/>
          <w:szCs w:val="24"/>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3921C0">
        <w:rPr>
          <w:rFonts w:ascii="Times New Roman" w:hAnsi="Times New Roman" w:cs="Times New Roman"/>
          <w:sz w:val="24"/>
          <w:szCs w:val="24"/>
        </w:rPr>
        <w:t>гидроскольжение</w:t>
      </w:r>
      <w:proofErr w:type="spellEnd"/>
      <w:r w:rsidRPr="003921C0">
        <w:rPr>
          <w:rFonts w:ascii="Times New Roman" w:hAnsi="Times New Roman" w:cs="Times New Roman"/>
          <w:sz w:val="24"/>
          <w:szCs w:val="24"/>
        </w:rPr>
        <w:t xml:space="preserve"> и </w:t>
      </w:r>
      <w:proofErr w:type="spellStart"/>
      <w:r w:rsidRPr="003921C0">
        <w:rPr>
          <w:rFonts w:ascii="Times New Roman" w:hAnsi="Times New Roman" w:cs="Times New Roman"/>
          <w:sz w:val="24"/>
          <w:szCs w:val="24"/>
        </w:rPr>
        <w:t>аквапланирование</w:t>
      </w:r>
      <w:proofErr w:type="spellEnd"/>
      <w:r w:rsidRPr="003921C0">
        <w:rPr>
          <w:rFonts w:ascii="Times New Roman" w:hAnsi="Times New Roman" w:cs="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3921C0">
        <w:rPr>
          <w:rFonts w:ascii="Times New Roman" w:hAnsi="Times New Roman" w:cs="Times New Roman"/>
          <w:sz w:val="24"/>
          <w:szCs w:val="24"/>
        </w:rPr>
        <w:t>поворачиваемость</w:t>
      </w:r>
      <w:proofErr w:type="spellEnd"/>
      <w:r w:rsidRPr="003921C0">
        <w:rPr>
          <w:rFonts w:ascii="Times New Roman" w:hAnsi="Times New Roman" w:cs="Times New Roman"/>
          <w:sz w:val="24"/>
          <w:szCs w:val="24"/>
        </w:rPr>
        <w:t xml:space="preserve"> транспортного средства; устойчивость продольного и бокового движения транспортного средства;</w:t>
      </w:r>
      <w:proofErr w:type="gramEnd"/>
      <w:r w:rsidRPr="003921C0">
        <w:rPr>
          <w:rFonts w:ascii="Times New Roman" w:hAnsi="Times New Roman" w:cs="Times New Roman"/>
          <w:sz w:val="24"/>
          <w:szCs w:val="24"/>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286A9F" w:rsidRPr="003921C0" w:rsidRDefault="00286A9F" w:rsidP="00286A9F">
      <w:pPr>
        <w:pStyle w:val="ConsPlusNormal"/>
        <w:ind w:firstLine="540"/>
        <w:jc w:val="both"/>
        <w:rPr>
          <w:rFonts w:ascii="Times New Roman" w:hAnsi="Times New Roman" w:cs="Times New Roman"/>
          <w:sz w:val="24"/>
          <w:szCs w:val="24"/>
        </w:rPr>
      </w:pPr>
      <w:r w:rsidRPr="00404771">
        <w:rPr>
          <w:rFonts w:ascii="Times New Roman" w:hAnsi="Times New Roman" w:cs="Times New Roman"/>
          <w:b/>
          <w:sz w:val="24"/>
          <w:szCs w:val="24"/>
        </w:rPr>
        <w:t>Тема 4.</w:t>
      </w:r>
      <w:r w:rsidRPr="003921C0">
        <w:rPr>
          <w:rFonts w:ascii="Times New Roman" w:hAnsi="Times New Roman" w:cs="Times New Roman"/>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w:t>
      </w:r>
      <w:r w:rsidRPr="003921C0">
        <w:rPr>
          <w:rFonts w:ascii="Times New Roman" w:hAnsi="Times New Roman" w:cs="Times New Roman"/>
          <w:sz w:val="24"/>
          <w:szCs w:val="24"/>
        </w:rPr>
        <w:lastRenderedPageBreak/>
        <w:t xml:space="preserve">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3921C0">
        <w:rPr>
          <w:rFonts w:ascii="Times New Roman" w:hAnsi="Times New Roman" w:cs="Times New Roman"/>
          <w:sz w:val="24"/>
          <w:szCs w:val="24"/>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3921C0">
        <w:rPr>
          <w:rFonts w:ascii="Times New Roman" w:hAnsi="Times New Roman" w:cs="Times New Roman"/>
          <w:sz w:val="24"/>
          <w:szCs w:val="24"/>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3921C0">
        <w:rPr>
          <w:rFonts w:ascii="Times New Roman" w:hAnsi="Times New Roman" w:cs="Times New Roman"/>
          <w:sz w:val="24"/>
          <w:szCs w:val="24"/>
        </w:rPr>
        <w:t>дств в п</w:t>
      </w:r>
      <w:proofErr w:type="gramEnd"/>
      <w:r w:rsidRPr="003921C0">
        <w:rPr>
          <w:rFonts w:ascii="Times New Roman" w:hAnsi="Times New Roman" w:cs="Times New Roman"/>
          <w:sz w:val="24"/>
          <w:szCs w:val="24"/>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286A9F" w:rsidRPr="003921C0" w:rsidRDefault="00286A9F" w:rsidP="00286A9F">
      <w:pPr>
        <w:pStyle w:val="ConsPlusNormal"/>
        <w:ind w:firstLine="540"/>
        <w:jc w:val="both"/>
        <w:rPr>
          <w:rFonts w:ascii="Times New Roman" w:hAnsi="Times New Roman" w:cs="Times New Roman"/>
          <w:sz w:val="24"/>
          <w:szCs w:val="24"/>
        </w:rPr>
      </w:pPr>
      <w:r w:rsidRPr="00404771">
        <w:rPr>
          <w:rFonts w:ascii="Times New Roman" w:hAnsi="Times New Roman" w:cs="Times New Roman"/>
          <w:b/>
          <w:sz w:val="24"/>
          <w:szCs w:val="24"/>
        </w:rPr>
        <w:t>Тема 5.</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3921C0">
        <w:rPr>
          <w:rFonts w:ascii="Times New Roman" w:hAnsi="Times New Roman" w:cs="Times New Roman"/>
          <w:sz w:val="24"/>
          <w:szCs w:val="24"/>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286A9F" w:rsidRDefault="00286A9F" w:rsidP="00286A9F">
      <w:pPr>
        <w:pStyle w:val="ConsPlusNormal"/>
        <w:ind w:firstLine="540"/>
        <w:jc w:val="both"/>
        <w:rPr>
          <w:rFonts w:ascii="Times New Roman" w:hAnsi="Times New Roman" w:cs="Times New Roman"/>
          <w:sz w:val="24"/>
          <w:szCs w:val="24"/>
        </w:rPr>
      </w:pPr>
      <w:r w:rsidRPr="00404771">
        <w:rPr>
          <w:rFonts w:ascii="Times New Roman" w:hAnsi="Times New Roman" w:cs="Times New Roman"/>
          <w:b/>
          <w:sz w:val="24"/>
          <w:szCs w:val="24"/>
        </w:rPr>
        <w:t>Тема 6.</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3921C0">
        <w:rPr>
          <w:rFonts w:ascii="Times New Roman" w:hAnsi="Times New Roman" w:cs="Times New Roman"/>
          <w:sz w:val="24"/>
          <w:szCs w:val="24"/>
        </w:rPr>
        <w:t>непристегнутых</w:t>
      </w:r>
      <w:proofErr w:type="spellEnd"/>
      <w:r w:rsidRPr="003921C0">
        <w:rPr>
          <w:rFonts w:ascii="Times New Roman" w:hAnsi="Times New Roman" w:cs="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sidRPr="003921C0">
        <w:rPr>
          <w:rFonts w:ascii="Times New Roman" w:hAnsi="Times New Roman" w:cs="Times New Roman"/>
          <w:sz w:val="24"/>
          <w:szCs w:val="24"/>
        </w:rPr>
        <w:t xml:space="preserve"> подушки безопасности для пешеходов и велосипедистов; </w:t>
      </w:r>
      <w:proofErr w:type="spellStart"/>
      <w:r w:rsidRPr="003921C0">
        <w:rPr>
          <w:rFonts w:ascii="Times New Roman" w:hAnsi="Times New Roman" w:cs="Times New Roman"/>
          <w:sz w:val="24"/>
          <w:szCs w:val="24"/>
        </w:rPr>
        <w:t>световозвращающие</w:t>
      </w:r>
      <w:proofErr w:type="spellEnd"/>
      <w:r w:rsidRPr="003921C0">
        <w:rPr>
          <w:rFonts w:ascii="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286A9F" w:rsidRPr="00404771" w:rsidRDefault="00286A9F" w:rsidP="00286A9F">
      <w:pPr>
        <w:pStyle w:val="ConsPlusNormal"/>
        <w:ind w:firstLine="540"/>
        <w:jc w:val="both"/>
        <w:rPr>
          <w:rFonts w:ascii="Times New Roman" w:hAnsi="Times New Roman" w:cs="Times New Roman"/>
          <w:sz w:val="24"/>
          <w:szCs w:val="24"/>
        </w:rPr>
      </w:pPr>
      <w:r w:rsidRPr="00404771">
        <w:rPr>
          <w:rFonts w:ascii="Times New Roman" w:hAnsi="Times New Roman" w:cs="Times New Roman"/>
          <w:b/>
          <w:sz w:val="24"/>
          <w:szCs w:val="24"/>
        </w:rPr>
        <w:t>Зачет.</w:t>
      </w:r>
      <w:r>
        <w:rPr>
          <w:rFonts w:ascii="Times New Roman" w:hAnsi="Times New Roman" w:cs="Times New Roman"/>
          <w:b/>
          <w:sz w:val="24"/>
          <w:szCs w:val="24"/>
        </w:rPr>
        <w:t xml:space="preserve"> </w:t>
      </w:r>
      <w:r>
        <w:rPr>
          <w:rFonts w:ascii="Times New Roman" w:hAnsi="Times New Roman" w:cs="Times New Roman"/>
          <w:sz w:val="24"/>
          <w:szCs w:val="24"/>
        </w:rPr>
        <w:t xml:space="preserve">Решение тематических задач по темам 1 – 6; контроль знаний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за счет 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(Приложение № 3)</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outlineLvl w:val="3"/>
        <w:rPr>
          <w:rFonts w:ascii="Times New Roman" w:hAnsi="Times New Roman" w:cs="Times New Roman"/>
          <w:sz w:val="24"/>
          <w:szCs w:val="24"/>
        </w:rPr>
      </w:pPr>
      <w:bookmarkStart w:id="4" w:name="Par1311"/>
      <w:bookmarkEnd w:id="4"/>
      <w:r>
        <w:rPr>
          <w:rFonts w:ascii="Times New Roman" w:hAnsi="Times New Roman" w:cs="Times New Roman"/>
          <w:sz w:val="24"/>
          <w:szCs w:val="24"/>
        </w:rPr>
        <w:t>4</w:t>
      </w:r>
      <w:r w:rsidRPr="003921C0">
        <w:rPr>
          <w:rFonts w:ascii="Times New Roman" w:hAnsi="Times New Roman" w:cs="Times New Roman"/>
          <w:sz w:val="24"/>
          <w:szCs w:val="24"/>
        </w:rPr>
        <w:t>.1.4. Учебный предмет "Первая помощь при дорожно-транспортном происшествии".</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jc w:val="center"/>
        <w:outlineLvl w:val="4"/>
        <w:rPr>
          <w:rFonts w:ascii="Times New Roman" w:hAnsi="Times New Roman" w:cs="Times New Roman"/>
          <w:sz w:val="24"/>
          <w:szCs w:val="24"/>
        </w:rPr>
      </w:pPr>
      <w:bookmarkStart w:id="5" w:name="Par1313"/>
      <w:bookmarkEnd w:id="5"/>
      <w:r w:rsidRPr="003921C0">
        <w:rPr>
          <w:rFonts w:ascii="Times New Roman" w:hAnsi="Times New Roman" w:cs="Times New Roman"/>
          <w:sz w:val="24"/>
          <w:szCs w:val="24"/>
        </w:rPr>
        <w:t>Распределение учебных часов по разделам и темам</w:t>
      </w:r>
    </w:p>
    <w:p w:rsidR="00286A9F" w:rsidRPr="003921C0" w:rsidRDefault="00286A9F" w:rsidP="00286A9F">
      <w:pPr>
        <w:pStyle w:val="ConsPlusNormal"/>
        <w:jc w:val="center"/>
        <w:rPr>
          <w:rFonts w:ascii="Times New Roman" w:hAnsi="Times New Roman" w:cs="Times New Roman"/>
          <w:sz w:val="24"/>
          <w:szCs w:val="24"/>
        </w:rPr>
      </w:pPr>
    </w:p>
    <w:p w:rsidR="00286A9F" w:rsidRPr="003921C0" w:rsidRDefault="00286A9F" w:rsidP="00286A9F">
      <w:pPr>
        <w:pStyle w:val="ConsPlusNormal"/>
        <w:jc w:val="right"/>
        <w:rPr>
          <w:rFonts w:ascii="Times New Roman" w:hAnsi="Times New Roman" w:cs="Times New Roman"/>
          <w:sz w:val="24"/>
          <w:szCs w:val="24"/>
        </w:rPr>
      </w:pPr>
      <w:r w:rsidRPr="003921C0">
        <w:rPr>
          <w:rFonts w:ascii="Times New Roman" w:hAnsi="Times New Roman" w:cs="Times New Roman"/>
          <w:sz w:val="24"/>
          <w:szCs w:val="24"/>
        </w:rPr>
        <w:t>Таблица 5</w:t>
      </w:r>
    </w:p>
    <w:p w:rsidR="00286A9F" w:rsidRPr="003921C0" w:rsidRDefault="00286A9F" w:rsidP="00286A9F">
      <w:pPr>
        <w:pStyle w:val="ConsPlusNormal"/>
        <w:ind w:firstLine="540"/>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4401"/>
        <w:gridCol w:w="1189"/>
        <w:gridCol w:w="2004"/>
        <w:gridCol w:w="2045"/>
      </w:tblGrid>
      <w:tr w:rsidR="00286A9F" w:rsidRPr="003921C0" w:rsidTr="00565E0B">
        <w:tc>
          <w:tcPr>
            <w:tcW w:w="44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lastRenderedPageBreak/>
              <w:t>Наименование разделов и тем</w:t>
            </w:r>
          </w:p>
        </w:tc>
        <w:tc>
          <w:tcPr>
            <w:tcW w:w="52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Количество часов</w:t>
            </w:r>
          </w:p>
        </w:tc>
      </w:tr>
      <w:tr w:rsidR="00286A9F" w:rsidRPr="003921C0" w:rsidTr="00565E0B">
        <w:tc>
          <w:tcPr>
            <w:tcW w:w="44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1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Всего</w:t>
            </w:r>
          </w:p>
        </w:tc>
        <w:tc>
          <w:tcPr>
            <w:tcW w:w="40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В том числе</w:t>
            </w:r>
          </w:p>
        </w:tc>
      </w:tr>
      <w:tr w:rsidR="00286A9F" w:rsidRPr="003921C0" w:rsidTr="00565E0B">
        <w:tc>
          <w:tcPr>
            <w:tcW w:w="44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1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Теоретические занятия</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Практические занятия</w:t>
            </w:r>
          </w:p>
        </w:tc>
      </w:tr>
      <w:tr w:rsidR="00286A9F" w:rsidRPr="003921C0" w:rsidTr="00565E0B">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Организационно-правовые аспекты оказания первой помощи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r>
      <w:tr w:rsidR="00286A9F" w:rsidRPr="003921C0" w:rsidTr="00565E0B">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Оказание первой помощи при наружных кровотечениях и травмах</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r>
      <w:tr w:rsidR="00286A9F" w:rsidRPr="003921C0" w:rsidTr="00565E0B">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Оказание первой помощи при прочих состояниях, транспортировка пострадавших в дорожно-транспортном происшествии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4</w:t>
            </w:r>
          </w:p>
        </w:tc>
      </w:tr>
      <w:tr w:rsidR="00286A9F" w:rsidRPr="003921C0" w:rsidTr="00565E0B">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Итого</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8</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8</w:t>
            </w:r>
          </w:p>
        </w:tc>
      </w:tr>
    </w:tbl>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AC6D67">
        <w:rPr>
          <w:rFonts w:ascii="Times New Roman" w:hAnsi="Times New Roman" w:cs="Times New Roman"/>
          <w:b/>
          <w:sz w:val="24"/>
          <w:szCs w:val="24"/>
        </w:rPr>
        <w:t>Тема 1</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w:t>
      </w:r>
      <w:proofErr w:type="gramEnd"/>
      <w:r w:rsidRPr="003921C0">
        <w:rPr>
          <w:rFonts w:ascii="Times New Roman" w:hAnsi="Times New Roman" w:cs="Times New Roman"/>
          <w:sz w:val="24"/>
          <w:szCs w:val="24"/>
        </w:rPr>
        <w:t xml:space="preserve">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286A9F" w:rsidRDefault="00286A9F" w:rsidP="00286A9F">
      <w:pPr>
        <w:pStyle w:val="ConsPlusNormal"/>
        <w:ind w:firstLine="540"/>
        <w:jc w:val="both"/>
        <w:rPr>
          <w:rFonts w:ascii="Times New Roman" w:hAnsi="Times New Roman" w:cs="Times New Roman"/>
          <w:sz w:val="24"/>
          <w:szCs w:val="24"/>
        </w:rPr>
      </w:pPr>
      <w:r w:rsidRPr="00AC6D67">
        <w:rPr>
          <w:rFonts w:ascii="Times New Roman" w:hAnsi="Times New Roman" w:cs="Times New Roman"/>
          <w:b/>
          <w:sz w:val="24"/>
          <w:szCs w:val="24"/>
        </w:rPr>
        <w:t>Тема 2.</w:t>
      </w:r>
      <w:r w:rsidRPr="003921C0">
        <w:rPr>
          <w:rFonts w:ascii="Times New Roman" w:hAnsi="Times New Roman" w:cs="Times New Roman"/>
          <w:sz w:val="24"/>
          <w:szCs w:val="24"/>
        </w:rPr>
        <w:t xml:space="preserve">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w:t>
      </w:r>
      <w:proofErr w:type="gramStart"/>
      <w:r w:rsidRPr="003921C0">
        <w:rPr>
          <w:rFonts w:ascii="Times New Roman" w:hAnsi="Times New Roman" w:cs="Times New Roman"/>
          <w:sz w:val="24"/>
          <w:szCs w:val="24"/>
        </w:rPr>
        <w:t>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r>
        <w:rPr>
          <w:rFonts w:ascii="Times New Roman" w:hAnsi="Times New Roman" w:cs="Times New Roman"/>
          <w:sz w:val="24"/>
          <w:szCs w:val="24"/>
        </w:rPr>
        <w:t xml:space="preserve"> </w:t>
      </w:r>
      <w:proofErr w:type="gramEnd"/>
    </w:p>
    <w:p w:rsidR="00286A9F" w:rsidRPr="003921C0" w:rsidRDefault="00286A9F" w:rsidP="00286A9F">
      <w:pPr>
        <w:pStyle w:val="ConsPlusNormal"/>
        <w:ind w:firstLine="540"/>
        <w:jc w:val="both"/>
        <w:rPr>
          <w:rFonts w:ascii="Times New Roman" w:hAnsi="Times New Roman" w:cs="Times New Roman"/>
          <w:sz w:val="24"/>
          <w:szCs w:val="24"/>
        </w:rPr>
      </w:pPr>
      <w:proofErr w:type="gramStart"/>
      <w:r w:rsidRPr="00AC6D67">
        <w:rPr>
          <w:rFonts w:ascii="Times New Roman" w:hAnsi="Times New Roman" w:cs="Times New Roman"/>
          <w:b/>
          <w:sz w:val="24"/>
          <w:szCs w:val="24"/>
        </w:rPr>
        <w:t>Практическое занятие:</w:t>
      </w:r>
      <w:r w:rsidRPr="003921C0">
        <w:rPr>
          <w:rFonts w:ascii="Times New Roman" w:hAnsi="Times New Roman" w:cs="Times New Roman"/>
          <w:sz w:val="24"/>
          <w:szCs w:val="24"/>
        </w:rPr>
        <w:t xml:space="preserve"> оценка обстановки на месте дорожно-транспортного </w:t>
      </w:r>
      <w:r w:rsidRPr="003921C0">
        <w:rPr>
          <w:rFonts w:ascii="Times New Roman" w:hAnsi="Times New Roman" w:cs="Times New Roman"/>
          <w:sz w:val="24"/>
          <w:szCs w:val="24"/>
        </w:rPr>
        <w:lastRenderedPageBreak/>
        <w:t>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w:t>
      </w:r>
      <w:proofErr w:type="gramEnd"/>
      <w:r w:rsidRPr="003921C0">
        <w:rPr>
          <w:rFonts w:ascii="Times New Roman" w:hAnsi="Times New Roman" w:cs="Times New Roman"/>
          <w:sz w:val="24"/>
          <w:szCs w:val="24"/>
        </w:rPr>
        <w:t xml:space="preserve">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286A9F" w:rsidRPr="003921C0" w:rsidRDefault="00286A9F" w:rsidP="00286A9F">
      <w:pPr>
        <w:pStyle w:val="ConsPlusNormal"/>
        <w:ind w:firstLine="540"/>
        <w:jc w:val="both"/>
        <w:rPr>
          <w:rFonts w:ascii="Times New Roman" w:hAnsi="Times New Roman" w:cs="Times New Roman"/>
          <w:sz w:val="24"/>
          <w:szCs w:val="24"/>
        </w:rPr>
      </w:pPr>
      <w:r w:rsidRPr="00AC6D67">
        <w:rPr>
          <w:rFonts w:ascii="Times New Roman" w:hAnsi="Times New Roman" w:cs="Times New Roman"/>
          <w:b/>
          <w:sz w:val="24"/>
          <w:szCs w:val="24"/>
        </w:rPr>
        <w:t>Тема 3.</w:t>
      </w:r>
      <w:r>
        <w:rPr>
          <w:rFonts w:ascii="Times New Roman" w:hAnsi="Times New Roman" w:cs="Times New Roman"/>
          <w:sz w:val="24"/>
          <w:szCs w:val="24"/>
        </w:rPr>
        <w:t xml:space="preserve"> </w:t>
      </w:r>
      <w:r w:rsidRPr="003921C0">
        <w:rPr>
          <w:rFonts w:ascii="Times New Roman" w:hAnsi="Times New Roman"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Pr="003921C0">
        <w:rPr>
          <w:rFonts w:ascii="Times New Roman" w:hAnsi="Times New Roman" w:cs="Times New Roman"/>
          <w:sz w:val="24"/>
          <w:szCs w:val="24"/>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Pr="003921C0">
        <w:rPr>
          <w:rFonts w:ascii="Times New Roman" w:hAnsi="Times New Roman" w:cs="Times New Roman"/>
          <w:sz w:val="24"/>
          <w:szCs w:val="24"/>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3921C0">
        <w:rPr>
          <w:rFonts w:ascii="Times New Roman" w:hAnsi="Times New Roman" w:cs="Times New Roman"/>
          <w:sz w:val="24"/>
          <w:szCs w:val="24"/>
        </w:rPr>
        <w:t>окклюзионной</w:t>
      </w:r>
      <w:proofErr w:type="spellEnd"/>
      <w:r w:rsidRPr="003921C0">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286A9F" w:rsidRPr="003921C0" w:rsidRDefault="00286A9F" w:rsidP="00286A9F">
      <w:pPr>
        <w:pStyle w:val="ConsPlusNormal"/>
        <w:ind w:firstLine="540"/>
        <w:jc w:val="both"/>
        <w:rPr>
          <w:rFonts w:ascii="Times New Roman" w:hAnsi="Times New Roman" w:cs="Times New Roman"/>
          <w:sz w:val="24"/>
          <w:szCs w:val="24"/>
        </w:rPr>
      </w:pPr>
      <w:proofErr w:type="gramStart"/>
      <w:r w:rsidRPr="00AC6D67">
        <w:rPr>
          <w:rFonts w:ascii="Times New Roman" w:hAnsi="Times New Roman" w:cs="Times New Roman"/>
          <w:b/>
          <w:sz w:val="24"/>
          <w:szCs w:val="24"/>
        </w:rPr>
        <w:t>Практическое занятие:</w:t>
      </w:r>
      <w:r w:rsidRPr="003921C0">
        <w:rPr>
          <w:rFonts w:ascii="Times New Roman" w:hAnsi="Times New Roman" w:cs="Times New Roman"/>
          <w:sz w:val="24"/>
          <w:szCs w:val="24"/>
        </w:rPr>
        <w:t xml:space="preserve">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sidRPr="003921C0">
        <w:rPr>
          <w:rFonts w:ascii="Times New Roman" w:hAnsi="Times New Roman" w:cs="Times New Roman"/>
          <w:sz w:val="24"/>
          <w:szCs w:val="24"/>
        </w:rPr>
        <w:t xml:space="preserve"> отработка наложения </w:t>
      </w:r>
      <w:proofErr w:type="spellStart"/>
      <w:r w:rsidRPr="003921C0">
        <w:rPr>
          <w:rFonts w:ascii="Times New Roman" w:hAnsi="Times New Roman" w:cs="Times New Roman"/>
          <w:sz w:val="24"/>
          <w:szCs w:val="24"/>
        </w:rPr>
        <w:t>окклюзионной</w:t>
      </w:r>
      <w:proofErr w:type="spellEnd"/>
      <w:r w:rsidRPr="003921C0">
        <w:rPr>
          <w:rFonts w:ascii="Times New Roman" w:hAnsi="Times New Roman"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3921C0">
        <w:rPr>
          <w:rFonts w:ascii="Times New Roman" w:hAnsi="Times New Roman" w:cs="Times New Roman"/>
          <w:sz w:val="24"/>
          <w:szCs w:val="24"/>
        </w:rPr>
        <w:t>аутоиммобилизация</w:t>
      </w:r>
      <w:proofErr w:type="spellEnd"/>
      <w:r w:rsidRPr="003921C0">
        <w:rPr>
          <w:rFonts w:ascii="Times New Roman" w:hAnsi="Times New Roman" w:cs="Times New Roman"/>
          <w:sz w:val="24"/>
          <w:szCs w:val="24"/>
        </w:rPr>
        <w:t>, с использованием медицинских изделий); отработка приемов фиксации шейного отдела позвоночника.</w:t>
      </w:r>
    </w:p>
    <w:p w:rsidR="00286A9F" w:rsidRPr="003921C0" w:rsidRDefault="00286A9F" w:rsidP="00286A9F">
      <w:pPr>
        <w:pStyle w:val="ConsPlusNormal"/>
        <w:ind w:firstLine="540"/>
        <w:jc w:val="both"/>
        <w:rPr>
          <w:rFonts w:ascii="Times New Roman" w:hAnsi="Times New Roman" w:cs="Times New Roman"/>
          <w:sz w:val="24"/>
          <w:szCs w:val="24"/>
        </w:rPr>
      </w:pPr>
      <w:r w:rsidRPr="00AC6D67">
        <w:rPr>
          <w:rFonts w:ascii="Times New Roman" w:hAnsi="Times New Roman" w:cs="Times New Roman"/>
          <w:b/>
          <w:sz w:val="24"/>
          <w:szCs w:val="24"/>
        </w:rPr>
        <w:lastRenderedPageBreak/>
        <w:t>Тема 4</w:t>
      </w:r>
      <w:r>
        <w:rPr>
          <w:rFonts w:ascii="Times New Roman" w:hAnsi="Times New Roman" w:cs="Times New Roman"/>
          <w:sz w:val="24"/>
          <w:szCs w:val="24"/>
        </w:rPr>
        <w:t>.</w:t>
      </w:r>
      <w:r w:rsidRPr="003921C0">
        <w:rPr>
          <w:rFonts w:ascii="Times New Roman" w:hAnsi="Times New Roman" w:cs="Times New Roman"/>
          <w:sz w:val="24"/>
          <w:szCs w:val="24"/>
        </w:rPr>
        <w:t xml:space="preserve">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w:t>
      </w:r>
      <w:proofErr w:type="gramStart"/>
      <w:r w:rsidRPr="003921C0">
        <w:rPr>
          <w:rFonts w:ascii="Times New Roman" w:hAnsi="Times New Roman" w:cs="Times New Roman"/>
          <w:sz w:val="24"/>
          <w:szCs w:val="24"/>
        </w:rPr>
        <w:t>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 xml:space="preserve">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3921C0">
        <w:rPr>
          <w:rFonts w:ascii="Times New Roman" w:hAnsi="Times New Roman" w:cs="Times New Roman"/>
          <w:sz w:val="24"/>
          <w:szCs w:val="24"/>
        </w:rPr>
        <w:t>холодовая</w:t>
      </w:r>
      <w:proofErr w:type="spellEnd"/>
      <w:r w:rsidRPr="003921C0">
        <w:rPr>
          <w:rFonts w:ascii="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w:t>
      </w:r>
      <w:proofErr w:type="gramEnd"/>
      <w:r w:rsidRPr="003921C0">
        <w:rPr>
          <w:rFonts w:ascii="Times New Roman" w:hAnsi="Times New Roman" w:cs="Times New Roman"/>
          <w:sz w:val="24"/>
          <w:szCs w:val="24"/>
        </w:rPr>
        <w:t xml:space="preserve">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286A9F" w:rsidRDefault="00286A9F" w:rsidP="00286A9F">
      <w:pPr>
        <w:pStyle w:val="ConsPlusNormal"/>
        <w:ind w:firstLine="540"/>
        <w:jc w:val="both"/>
        <w:rPr>
          <w:rFonts w:ascii="Times New Roman" w:hAnsi="Times New Roman" w:cs="Times New Roman"/>
          <w:sz w:val="24"/>
          <w:szCs w:val="24"/>
        </w:rPr>
      </w:pPr>
      <w:r w:rsidRPr="00AC6D67">
        <w:rPr>
          <w:rFonts w:ascii="Times New Roman" w:hAnsi="Times New Roman" w:cs="Times New Roman"/>
          <w:b/>
          <w:sz w:val="24"/>
          <w:szCs w:val="24"/>
        </w:rPr>
        <w:t>Практическое занятие:</w:t>
      </w:r>
      <w:r w:rsidRPr="003921C0">
        <w:rPr>
          <w:rFonts w:ascii="Times New Roman" w:hAnsi="Times New Roman" w:cs="Times New Roman"/>
          <w:sz w:val="24"/>
          <w:szCs w:val="24"/>
        </w:rPr>
        <w:t xml:space="preserve"> наложение повязок при ожогах различных областей тела; применение местного охлаждения; наложение </w:t>
      </w:r>
      <w:proofErr w:type="spellStart"/>
      <w:r w:rsidRPr="003921C0">
        <w:rPr>
          <w:rFonts w:ascii="Times New Roman" w:hAnsi="Times New Roman" w:cs="Times New Roman"/>
          <w:sz w:val="24"/>
          <w:szCs w:val="24"/>
        </w:rPr>
        <w:t>термоизолирующей</w:t>
      </w:r>
      <w:proofErr w:type="spellEnd"/>
      <w:r w:rsidRPr="003921C0">
        <w:rPr>
          <w:rFonts w:ascii="Times New Roman" w:hAnsi="Times New Roman" w:cs="Times New Roman"/>
          <w:sz w:val="24"/>
          <w:szCs w:val="24"/>
        </w:rPr>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286A9F" w:rsidRPr="00AC6D67" w:rsidRDefault="00286A9F" w:rsidP="00286A9F">
      <w:pPr>
        <w:pStyle w:val="ConsPlusNormal"/>
        <w:ind w:firstLine="540"/>
        <w:jc w:val="both"/>
        <w:rPr>
          <w:rFonts w:ascii="Times New Roman" w:hAnsi="Times New Roman" w:cs="Times New Roman"/>
          <w:sz w:val="24"/>
          <w:szCs w:val="24"/>
        </w:rPr>
      </w:pPr>
      <w:r w:rsidRPr="00AC6D67">
        <w:rPr>
          <w:rFonts w:ascii="Times New Roman" w:hAnsi="Times New Roman" w:cs="Times New Roman"/>
          <w:b/>
          <w:sz w:val="24"/>
          <w:szCs w:val="24"/>
        </w:rPr>
        <w:t>Зачет.</w:t>
      </w:r>
      <w:r>
        <w:rPr>
          <w:rFonts w:ascii="Times New Roman" w:hAnsi="Times New Roman" w:cs="Times New Roman"/>
          <w:b/>
          <w:sz w:val="24"/>
          <w:szCs w:val="24"/>
        </w:rPr>
        <w:t xml:space="preserve"> </w:t>
      </w:r>
      <w:r>
        <w:rPr>
          <w:rFonts w:ascii="Times New Roman" w:hAnsi="Times New Roman" w:cs="Times New Roman"/>
          <w:sz w:val="24"/>
          <w:szCs w:val="24"/>
        </w:rPr>
        <w:t xml:space="preserve">Решение ситуационных задач по оказанию первой помощи пострадавшим в дорожно-транспортном происшествии, контроль знаний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за счет 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 Приложение № 4).</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Default="00286A9F" w:rsidP="00286A9F">
      <w:pPr>
        <w:pStyle w:val="ConsPlusNormal"/>
        <w:ind w:firstLine="540"/>
        <w:jc w:val="both"/>
        <w:outlineLvl w:val="2"/>
        <w:rPr>
          <w:rFonts w:ascii="Times New Roman" w:hAnsi="Times New Roman" w:cs="Times New Roman"/>
          <w:sz w:val="24"/>
          <w:szCs w:val="24"/>
        </w:rPr>
      </w:pPr>
      <w:bookmarkStart w:id="6" w:name="Par1352"/>
      <w:bookmarkEnd w:id="6"/>
    </w:p>
    <w:p w:rsidR="00E148BB" w:rsidRDefault="00E148BB" w:rsidP="00286A9F">
      <w:pPr>
        <w:pStyle w:val="ConsPlusNormal"/>
        <w:ind w:firstLine="540"/>
        <w:jc w:val="both"/>
        <w:outlineLvl w:val="2"/>
        <w:rPr>
          <w:rFonts w:ascii="Times New Roman" w:hAnsi="Times New Roman" w:cs="Times New Roman"/>
          <w:sz w:val="24"/>
          <w:szCs w:val="24"/>
        </w:rPr>
      </w:pPr>
    </w:p>
    <w:p w:rsidR="00E148BB" w:rsidRDefault="00E148BB" w:rsidP="00286A9F">
      <w:pPr>
        <w:pStyle w:val="ConsPlusNormal"/>
        <w:ind w:firstLine="540"/>
        <w:jc w:val="both"/>
        <w:outlineLvl w:val="2"/>
        <w:rPr>
          <w:rFonts w:ascii="Times New Roman" w:hAnsi="Times New Roman" w:cs="Times New Roman"/>
          <w:sz w:val="24"/>
          <w:szCs w:val="24"/>
        </w:rPr>
      </w:pPr>
    </w:p>
    <w:p w:rsidR="00E148BB" w:rsidRDefault="00E148BB" w:rsidP="00286A9F">
      <w:pPr>
        <w:pStyle w:val="ConsPlusNormal"/>
        <w:ind w:firstLine="540"/>
        <w:jc w:val="both"/>
        <w:outlineLvl w:val="2"/>
        <w:rPr>
          <w:rFonts w:ascii="Times New Roman" w:hAnsi="Times New Roman" w:cs="Times New Roman"/>
          <w:sz w:val="24"/>
          <w:szCs w:val="24"/>
        </w:rPr>
      </w:pPr>
    </w:p>
    <w:p w:rsidR="00E148BB" w:rsidRDefault="00E148BB" w:rsidP="00286A9F">
      <w:pPr>
        <w:pStyle w:val="ConsPlusNormal"/>
        <w:ind w:firstLine="540"/>
        <w:jc w:val="both"/>
        <w:outlineLvl w:val="2"/>
        <w:rPr>
          <w:rFonts w:ascii="Times New Roman" w:hAnsi="Times New Roman" w:cs="Times New Roman"/>
          <w:sz w:val="24"/>
          <w:szCs w:val="24"/>
        </w:rPr>
      </w:pPr>
    </w:p>
    <w:p w:rsidR="00E148BB" w:rsidRDefault="00E148BB" w:rsidP="00286A9F">
      <w:pPr>
        <w:pStyle w:val="ConsPlusNormal"/>
        <w:ind w:firstLine="540"/>
        <w:jc w:val="both"/>
        <w:outlineLvl w:val="2"/>
        <w:rPr>
          <w:rFonts w:ascii="Times New Roman" w:hAnsi="Times New Roman" w:cs="Times New Roman"/>
          <w:sz w:val="24"/>
          <w:szCs w:val="24"/>
        </w:rPr>
      </w:pPr>
    </w:p>
    <w:p w:rsidR="00E148BB" w:rsidRDefault="00E148BB" w:rsidP="00286A9F">
      <w:pPr>
        <w:pStyle w:val="ConsPlusNormal"/>
        <w:ind w:firstLine="540"/>
        <w:jc w:val="both"/>
        <w:outlineLvl w:val="2"/>
        <w:rPr>
          <w:rFonts w:ascii="Times New Roman" w:hAnsi="Times New Roman" w:cs="Times New Roman"/>
          <w:sz w:val="24"/>
          <w:szCs w:val="24"/>
        </w:rPr>
      </w:pPr>
    </w:p>
    <w:p w:rsidR="00E148BB" w:rsidRDefault="00E148BB" w:rsidP="00286A9F">
      <w:pPr>
        <w:pStyle w:val="ConsPlusNormal"/>
        <w:ind w:firstLine="540"/>
        <w:jc w:val="both"/>
        <w:outlineLvl w:val="2"/>
        <w:rPr>
          <w:rFonts w:ascii="Times New Roman" w:hAnsi="Times New Roman" w:cs="Times New Roman"/>
          <w:sz w:val="24"/>
          <w:szCs w:val="24"/>
        </w:rPr>
      </w:pPr>
    </w:p>
    <w:p w:rsidR="00E148BB" w:rsidRDefault="00E148BB" w:rsidP="00286A9F">
      <w:pPr>
        <w:pStyle w:val="ConsPlusNormal"/>
        <w:ind w:firstLine="540"/>
        <w:jc w:val="both"/>
        <w:outlineLvl w:val="2"/>
        <w:rPr>
          <w:rFonts w:ascii="Times New Roman" w:hAnsi="Times New Roman" w:cs="Times New Roman"/>
          <w:sz w:val="24"/>
          <w:szCs w:val="24"/>
        </w:rPr>
      </w:pPr>
    </w:p>
    <w:p w:rsidR="00E148BB" w:rsidRDefault="00E148BB" w:rsidP="00286A9F">
      <w:pPr>
        <w:pStyle w:val="ConsPlusNormal"/>
        <w:ind w:firstLine="540"/>
        <w:jc w:val="both"/>
        <w:outlineLvl w:val="2"/>
        <w:rPr>
          <w:rFonts w:ascii="Times New Roman" w:hAnsi="Times New Roman" w:cs="Times New Roman"/>
          <w:sz w:val="24"/>
          <w:szCs w:val="24"/>
        </w:rPr>
      </w:pPr>
    </w:p>
    <w:p w:rsidR="00286A9F" w:rsidRPr="003921C0" w:rsidRDefault="00286A9F" w:rsidP="00286A9F">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w:t>
      </w:r>
      <w:r w:rsidRPr="003921C0">
        <w:rPr>
          <w:rFonts w:ascii="Times New Roman" w:hAnsi="Times New Roman" w:cs="Times New Roman"/>
          <w:sz w:val="24"/>
          <w:szCs w:val="24"/>
        </w:rPr>
        <w:t>.2. Специальный цикл Примерной программы.</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outlineLvl w:val="3"/>
        <w:rPr>
          <w:rFonts w:ascii="Times New Roman" w:hAnsi="Times New Roman" w:cs="Times New Roman"/>
          <w:sz w:val="24"/>
          <w:szCs w:val="24"/>
        </w:rPr>
      </w:pPr>
      <w:bookmarkStart w:id="7" w:name="Par1354"/>
      <w:bookmarkEnd w:id="7"/>
      <w:r>
        <w:rPr>
          <w:rFonts w:ascii="Times New Roman" w:hAnsi="Times New Roman" w:cs="Times New Roman"/>
          <w:sz w:val="24"/>
          <w:szCs w:val="24"/>
        </w:rPr>
        <w:t>4</w:t>
      </w:r>
      <w:r w:rsidRPr="003921C0">
        <w:rPr>
          <w:rFonts w:ascii="Times New Roman" w:hAnsi="Times New Roman" w:cs="Times New Roman"/>
          <w:sz w:val="24"/>
          <w:szCs w:val="24"/>
        </w:rPr>
        <w:t>.2.1. Учебный предмет "Устройство и техническое обслуживание транспортных средств категории "B" как объектов управления".</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jc w:val="center"/>
        <w:outlineLvl w:val="4"/>
        <w:rPr>
          <w:rFonts w:ascii="Times New Roman" w:hAnsi="Times New Roman" w:cs="Times New Roman"/>
          <w:sz w:val="24"/>
          <w:szCs w:val="24"/>
        </w:rPr>
      </w:pPr>
      <w:bookmarkStart w:id="8" w:name="Par1356"/>
      <w:bookmarkEnd w:id="8"/>
      <w:r w:rsidRPr="003921C0">
        <w:rPr>
          <w:rFonts w:ascii="Times New Roman" w:hAnsi="Times New Roman" w:cs="Times New Roman"/>
          <w:sz w:val="24"/>
          <w:szCs w:val="24"/>
        </w:rPr>
        <w:t>Распределение учебных часов по разделам и темам</w:t>
      </w:r>
    </w:p>
    <w:p w:rsidR="00286A9F" w:rsidRPr="003921C0" w:rsidRDefault="00286A9F" w:rsidP="00286A9F">
      <w:pPr>
        <w:pStyle w:val="ConsPlusNormal"/>
        <w:jc w:val="center"/>
        <w:rPr>
          <w:rFonts w:ascii="Times New Roman" w:hAnsi="Times New Roman" w:cs="Times New Roman"/>
          <w:sz w:val="24"/>
          <w:szCs w:val="24"/>
        </w:rPr>
      </w:pPr>
    </w:p>
    <w:p w:rsidR="00286A9F" w:rsidRPr="003921C0" w:rsidRDefault="00286A9F" w:rsidP="00286A9F">
      <w:pPr>
        <w:pStyle w:val="ConsPlusNormal"/>
        <w:jc w:val="right"/>
        <w:rPr>
          <w:rFonts w:ascii="Times New Roman" w:hAnsi="Times New Roman" w:cs="Times New Roman"/>
          <w:sz w:val="24"/>
          <w:szCs w:val="24"/>
        </w:rPr>
      </w:pPr>
      <w:r w:rsidRPr="003921C0">
        <w:rPr>
          <w:rFonts w:ascii="Times New Roman" w:hAnsi="Times New Roman" w:cs="Times New Roman"/>
          <w:sz w:val="24"/>
          <w:szCs w:val="24"/>
        </w:rPr>
        <w:t>Таблица 6</w:t>
      </w:r>
    </w:p>
    <w:p w:rsidR="00286A9F" w:rsidRPr="003921C0" w:rsidRDefault="00286A9F" w:rsidP="00286A9F">
      <w:pPr>
        <w:pStyle w:val="ConsPlusNormal"/>
        <w:ind w:firstLine="540"/>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180"/>
        <w:gridCol w:w="1062"/>
        <w:gridCol w:w="1704"/>
        <w:gridCol w:w="1693"/>
      </w:tblGrid>
      <w:tr w:rsidR="00286A9F" w:rsidRPr="003921C0" w:rsidTr="00565E0B">
        <w:tc>
          <w:tcPr>
            <w:tcW w:w="51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Наименование разделов и тем</w:t>
            </w:r>
          </w:p>
        </w:tc>
        <w:tc>
          <w:tcPr>
            <w:tcW w:w="44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Количество часов</w:t>
            </w:r>
          </w:p>
        </w:tc>
      </w:tr>
      <w:tr w:rsidR="00286A9F" w:rsidRPr="003921C0" w:rsidTr="00565E0B">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0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Всего</w:t>
            </w:r>
          </w:p>
        </w:tc>
        <w:tc>
          <w:tcPr>
            <w:tcW w:w="33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В том числе</w:t>
            </w:r>
          </w:p>
        </w:tc>
      </w:tr>
      <w:tr w:rsidR="00286A9F" w:rsidRPr="003921C0" w:rsidTr="00565E0B">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0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Теоретические занятия</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Практические занятия</w:t>
            </w:r>
          </w:p>
        </w:tc>
      </w:tr>
      <w:tr w:rsidR="00286A9F" w:rsidRPr="003921C0" w:rsidTr="00565E0B">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5"/>
              <w:rPr>
                <w:rFonts w:ascii="Times New Roman" w:hAnsi="Times New Roman" w:cs="Times New Roman"/>
                <w:sz w:val="24"/>
                <w:szCs w:val="24"/>
              </w:rPr>
            </w:pPr>
            <w:bookmarkStart w:id="9" w:name="Par1366"/>
            <w:bookmarkEnd w:id="9"/>
            <w:r w:rsidRPr="003921C0">
              <w:rPr>
                <w:rFonts w:ascii="Times New Roman" w:hAnsi="Times New Roman" w:cs="Times New Roman"/>
                <w:sz w:val="24"/>
                <w:szCs w:val="24"/>
              </w:rPr>
              <w:t>Устройство транспортных средств</w:t>
            </w:r>
          </w:p>
        </w:tc>
      </w:tr>
      <w:tr w:rsidR="00286A9F" w:rsidRPr="003921C0" w:rsidTr="00565E0B">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транспортных средств категории "B"</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Кузов автомобиля, рабочее место водителя, системы пассивной безопасности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и работа двигателя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трансмиссии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Назначение и состав ходовой части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и принцип работы тормозных систем</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и принцип работы системы рулевого управления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Электронные системы помощи водителю</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Источники и потребители электрической энергии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прицепов и тягово-сцепных устройств</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16</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16</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5"/>
              <w:rPr>
                <w:rFonts w:ascii="Times New Roman" w:hAnsi="Times New Roman" w:cs="Times New Roman"/>
                <w:sz w:val="24"/>
                <w:szCs w:val="24"/>
              </w:rPr>
            </w:pPr>
            <w:bookmarkStart w:id="10" w:name="Par1411"/>
            <w:bookmarkEnd w:id="10"/>
            <w:r w:rsidRPr="003921C0">
              <w:rPr>
                <w:rFonts w:ascii="Times New Roman" w:hAnsi="Times New Roman" w:cs="Times New Roman"/>
                <w:sz w:val="24"/>
                <w:szCs w:val="24"/>
              </w:rPr>
              <w:t>Техническое обслуживание</w:t>
            </w:r>
          </w:p>
        </w:tc>
      </w:tr>
      <w:tr w:rsidR="00286A9F" w:rsidRPr="003921C0" w:rsidTr="00565E0B">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Система технического обслуживания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Устранение неисправностей &lt;1&gt;</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r>
      <w:tr w:rsidR="00286A9F" w:rsidRPr="003921C0" w:rsidTr="00565E0B">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4</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r>
      <w:tr w:rsidR="00286A9F" w:rsidRPr="003921C0" w:rsidTr="00565E0B">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Итого</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18</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r>
    </w:tbl>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&lt;1&gt; Практическое занятие проводится на учебном транспортном средстве.</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outlineLvl w:val="4"/>
        <w:rPr>
          <w:rFonts w:ascii="Times New Roman" w:hAnsi="Times New Roman" w:cs="Times New Roman"/>
          <w:sz w:val="24"/>
          <w:szCs w:val="24"/>
        </w:rPr>
      </w:pPr>
      <w:bookmarkStart w:id="11" w:name="Par1436"/>
      <w:bookmarkEnd w:id="11"/>
      <w:r w:rsidRPr="00F95A40">
        <w:rPr>
          <w:rFonts w:ascii="Times New Roman" w:hAnsi="Times New Roman" w:cs="Times New Roman"/>
          <w:sz w:val="24"/>
          <w:szCs w:val="24"/>
        </w:rPr>
        <w:t>Раздел 1.</w:t>
      </w:r>
      <w:r w:rsidRPr="003921C0">
        <w:rPr>
          <w:rFonts w:ascii="Times New Roman" w:hAnsi="Times New Roman" w:cs="Times New Roman"/>
          <w:sz w:val="24"/>
          <w:szCs w:val="24"/>
        </w:rPr>
        <w:t xml:space="preserve"> Устройство транспортных средств.</w:t>
      </w:r>
    </w:p>
    <w:p w:rsidR="00286A9F" w:rsidRPr="003921C0" w:rsidRDefault="00286A9F" w:rsidP="00286A9F">
      <w:pPr>
        <w:pStyle w:val="ConsPlusNormal"/>
        <w:ind w:firstLine="540"/>
        <w:jc w:val="both"/>
        <w:rPr>
          <w:rFonts w:ascii="Times New Roman" w:hAnsi="Times New Roman" w:cs="Times New Roman"/>
          <w:sz w:val="24"/>
          <w:szCs w:val="24"/>
        </w:rPr>
      </w:pPr>
      <w:r w:rsidRPr="00F95A40">
        <w:rPr>
          <w:rFonts w:ascii="Times New Roman" w:hAnsi="Times New Roman" w:cs="Times New Roman"/>
          <w:b/>
          <w:sz w:val="24"/>
          <w:szCs w:val="24"/>
        </w:rPr>
        <w:t>Тема 1.1.</w:t>
      </w:r>
      <w:r>
        <w:rPr>
          <w:rFonts w:ascii="Times New Roman" w:hAnsi="Times New Roman" w:cs="Times New Roman"/>
          <w:sz w:val="24"/>
          <w:szCs w:val="24"/>
        </w:rPr>
        <w:t xml:space="preserve"> </w:t>
      </w:r>
      <w:r w:rsidRPr="003921C0">
        <w:rPr>
          <w:rFonts w:ascii="Times New Roman" w:hAnsi="Times New Roman" w:cs="Times New Roman"/>
          <w:sz w:val="24"/>
          <w:szCs w:val="24"/>
        </w:rPr>
        <w:t xml:space="preserve">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w:t>
      </w:r>
      <w:r w:rsidRPr="003921C0">
        <w:rPr>
          <w:rFonts w:ascii="Times New Roman" w:hAnsi="Times New Roman" w:cs="Times New Roman"/>
          <w:sz w:val="24"/>
          <w:szCs w:val="24"/>
        </w:rPr>
        <w:lastRenderedPageBreak/>
        <w:t>характеристики транспортных средств категории "B"; классификация транспортных средств по типу двигателя, общей компоновке и типу кузова.</w:t>
      </w:r>
    </w:p>
    <w:p w:rsidR="00286A9F" w:rsidRPr="003921C0" w:rsidRDefault="00286A9F" w:rsidP="00286A9F">
      <w:pPr>
        <w:pStyle w:val="ConsPlusNormal"/>
        <w:ind w:firstLine="540"/>
        <w:jc w:val="both"/>
        <w:rPr>
          <w:rFonts w:ascii="Times New Roman" w:hAnsi="Times New Roman" w:cs="Times New Roman"/>
          <w:sz w:val="24"/>
          <w:szCs w:val="24"/>
        </w:rPr>
      </w:pPr>
      <w:r w:rsidRPr="00F95A40">
        <w:rPr>
          <w:rFonts w:ascii="Times New Roman" w:hAnsi="Times New Roman" w:cs="Times New Roman"/>
          <w:b/>
          <w:sz w:val="24"/>
          <w:szCs w:val="24"/>
        </w:rPr>
        <w:t>Тема 1.2.</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sidRPr="003921C0">
        <w:rPr>
          <w:rFonts w:ascii="Times New Roman" w:hAnsi="Times New Roman" w:cs="Times New Roman"/>
          <w:sz w:val="24"/>
          <w:szCs w:val="24"/>
        </w:rPr>
        <w:t>шумоизоляция</w:t>
      </w:r>
      <w:proofErr w:type="spellEnd"/>
      <w:r w:rsidRPr="003921C0">
        <w:rPr>
          <w:rFonts w:ascii="Times New Roman" w:hAnsi="Times New Roman" w:cs="Times New Roman"/>
          <w:sz w:val="24"/>
          <w:szCs w:val="24"/>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Pr="003921C0">
        <w:rPr>
          <w:rFonts w:ascii="Times New Roman" w:hAnsi="Times New Roman" w:cs="Times New Roman"/>
          <w:sz w:val="24"/>
          <w:szCs w:val="24"/>
        </w:rPr>
        <w:t>омыватели</w:t>
      </w:r>
      <w:proofErr w:type="spellEnd"/>
      <w:r w:rsidRPr="003921C0">
        <w:rPr>
          <w:rFonts w:ascii="Times New Roman" w:hAnsi="Times New Roman" w:cs="Times New Roman"/>
          <w:sz w:val="24"/>
          <w:szCs w:val="24"/>
        </w:rPr>
        <w:t xml:space="preserve"> фар головного света; системы регулировки и обогрева зеркал заднего вида;</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w:t>
      </w:r>
      <w:proofErr w:type="gramEnd"/>
      <w:r w:rsidRPr="003921C0">
        <w:rPr>
          <w:rFonts w:ascii="Times New Roman" w:hAnsi="Times New Roman" w:cs="Times New Roman"/>
          <w:sz w:val="24"/>
          <w:szCs w:val="24"/>
        </w:rPr>
        <w:t xml:space="preserve">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286A9F" w:rsidRPr="003921C0"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95A40">
        <w:rPr>
          <w:rFonts w:ascii="Times New Roman" w:hAnsi="Times New Roman" w:cs="Times New Roman"/>
          <w:b/>
          <w:sz w:val="24"/>
          <w:szCs w:val="24"/>
        </w:rPr>
        <w:t>Тема 1.3.</w:t>
      </w:r>
      <w:r w:rsidRPr="003921C0">
        <w:rPr>
          <w:rFonts w:ascii="Times New Roman" w:hAnsi="Times New Roman" w:cs="Times New Roman"/>
          <w:sz w:val="24"/>
          <w:szCs w:val="24"/>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Pr="003921C0">
        <w:rPr>
          <w:rFonts w:ascii="Times New Roman" w:hAnsi="Times New Roman" w:cs="Times New Roman"/>
          <w:sz w:val="24"/>
          <w:szCs w:val="24"/>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286A9F" w:rsidRPr="003921C0" w:rsidRDefault="00286A9F" w:rsidP="00286A9F">
      <w:pPr>
        <w:pStyle w:val="ConsPlusNormal"/>
        <w:ind w:firstLine="540"/>
        <w:jc w:val="both"/>
        <w:rPr>
          <w:rFonts w:ascii="Times New Roman" w:hAnsi="Times New Roman" w:cs="Times New Roman"/>
          <w:sz w:val="24"/>
          <w:szCs w:val="24"/>
        </w:rPr>
      </w:pPr>
      <w:r w:rsidRPr="00F95A40">
        <w:rPr>
          <w:rFonts w:ascii="Times New Roman" w:hAnsi="Times New Roman" w:cs="Times New Roman"/>
          <w:b/>
          <w:sz w:val="24"/>
          <w:szCs w:val="24"/>
        </w:rPr>
        <w:t>Тема 1.4.</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w:t>
      </w:r>
      <w:proofErr w:type="gramEnd"/>
      <w:r w:rsidRPr="003921C0">
        <w:rPr>
          <w:rFonts w:ascii="Times New Roman" w:hAnsi="Times New Roman" w:cs="Times New Roman"/>
          <w:sz w:val="24"/>
          <w:szCs w:val="24"/>
        </w:rPr>
        <w:t xml:space="preserve"> назначение и общее устройство раздаточной коробки; назначение, устройство и работа коробки отбора мощности; устройство механизмов включения </w:t>
      </w:r>
      <w:r w:rsidRPr="003921C0">
        <w:rPr>
          <w:rFonts w:ascii="Times New Roman" w:hAnsi="Times New Roman" w:cs="Times New Roman"/>
          <w:sz w:val="24"/>
          <w:szCs w:val="24"/>
        </w:rPr>
        <w:lastRenderedPageBreak/>
        <w:t>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286A9F" w:rsidRPr="003921C0" w:rsidRDefault="00286A9F" w:rsidP="00286A9F">
      <w:pPr>
        <w:pStyle w:val="ConsPlusNormal"/>
        <w:ind w:firstLine="540"/>
        <w:jc w:val="both"/>
        <w:rPr>
          <w:rFonts w:ascii="Times New Roman" w:hAnsi="Times New Roman" w:cs="Times New Roman"/>
          <w:sz w:val="24"/>
          <w:szCs w:val="24"/>
        </w:rPr>
      </w:pPr>
      <w:r w:rsidRPr="00F95A40">
        <w:rPr>
          <w:rFonts w:ascii="Times New Roman" w:hAnsi="Times New Roman" w:cs="Times New Roman"/>
          <w:b/>
          <w:sz w:val="24"/>
          <w:szCs w:val="24"/>
        </w:rPr>
        <w:t>Тема 1.5.</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sidRPr="003921C0">
        <w:rPr>
          <w:rFonts w:ascii="Times New Roman" w:hAnsi="Times New Roman" w:cs="Times New Roman"/>
          <w:sz w:val="24"/>
          <w:szCs w:val="24"/>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286A9F" w:rsidRPr="003921C0" w:rsidRDefault="00286A9F" w:rsidP="00286A9F">
      <w:pPr>
        <w:pStyle w:val="ConsPlusNormal"/>
        <w:ind w:firstLine="540"/>
        <w:jc w:val="both"/>
        <w:rPr>
          <w:rFonts w:ascii="Times New Roman" w:hAnsi="Times New Roman" w:cs="Times New Roman"/>
          <w:sz w:val="24"/>
          <w:szCs w:val="24"/>
        </w:rPr>
      </w:pPr>
      <w:r w:rsidRPr="00F95A40">
        <w:rPr>
          <w:rFonts w:ascii="Times New Roman" w:hAnsi="Times New Roman" w:cs="Times New Roman"/>
          <w:b/>
          <w:sz w:val="24"/>
          <w:szCs w:val="24"/>
        </w:rPr>
        <w:t>Тема 1.6.</w:t>
      </w:r>
      <w:r>
        <w:rPr>
          <w:rFonts w:ascii="Times New Roman" w:hAnsi="Times New Roman" w:cs="Times New Roman"/>
          <w:sz w:val="24"/>
          <w:szCs w:val="24"/>
        </w:rPr>
        <w:t xml:space="preserve"> </w:t>
      </w:r>
      <w:r w:rsidRPr="003921C0">
        <w:rPr>
          <w:rFonts w:ascii="Times New Roman" w:hAnsi="Times New Roman" w:cs="Times New Roman"/>
          <w:sz w:val="24"/>
          <w:szCs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286A9F" w:rsidRPr="003921C0" w:rsidRDefault="00286A9F" w:rsidP="00286A9F">
      <w:pPr>
        <w:pStyle w:val="ConsPlusNormal"/>
        <w:ind w:firstLine="540"/>
        <w:jc w:val="both"/>
        <w:rPr>
          <w:rFonts w:ascii="Times New Roman" w:hAnsi="Times New Roman" w:cs="Times New Roman"/>
          <w:sz w:val="24"/>
          <w:szCs w:val="24"/>
        </w:rPr>
      </w:pPr>
      <w:r w:rsidRPr="00F95A40">
        <w:rPr>
          <w:rFonts w:ascii="Times New Roman" w:hAnsi="Times New Roman" w:cs="Times New Roman"/>
          <w:b/>
          <w:sz w:val="24"/>
          <w:szCs w:val="24"/>
        </w:rPr>
        <w:t>Тема 1.7.</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Pr="003921C0">
        <w:rPr>
          <w:rFonts w:ascii="Times New Roman" w:hAnsi="Times New Roman" w:cs="Times New Roman"/>
          <w:sz w:val="24"/>
          <w:szCs w:val="24"/>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286A9F" w:rsidRPr="003921C0" w:rsidRDefault="00286A9F" w:rsidP="00286A9F">
      <w:pPr>
        <w:pStyle w:val="ConsPlusNormal"/>
        <w:ind w:firstLine="540"/>
        <w:jc w:val="both"/>
        <w:rPr>
          <w:rFonts w:ascii="Times New Roman" w:hAnsi="Times New Roman" w:cs="Times New Roman"/>
          <w:sz w:val="24"/>
          <w:szCs w:val="24"/>
        </w:rPr>
      </w:pPr>
      <w:r w:rsidRPr="00F95A40">
        <w:rPr>
          <w:rFonts w:ascii="Times New Roman" w:hAnsi="Times New Roman" w:cs="Times New Roman"/>
          <w:b/>
          <w:sz w:val="24"/>
          <w:szCs w:val="24"/>
        </w:rPr>
        <w:t>Тема 1.8.</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sidRPr="003921C0">
        <w:rPr>
          <w:rFonts w:ascii="Times New Roman" w:hAnsi="Times New Roman" w:cs="Times New Roman"/>
          <w:sz w:val="24"/>
          <w:szCs w:val="24"/>
        </w:rPr>
        <w:t>антипробуксовочная</w:t>
      </w:r>
      <w:proofErr w:type="spellEnd"/>
      <w:r w:rsidRPr="003921C0">
        <w:rPr>
          <w:rFonts w:ascii="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Pr="003921C0">
        <w:rPr>
          <w:rFonts w:ascii="Times New Roman" w:hAnsi="Times New Roman" w:cs="Times New Roman"/>
          <w:sz w:val="24"/>
          <w:szCs w:val="24"/>
        </w:rPr>
        <w:t xml:space="preserve"> системы - ассистенты водителя (ассистент движения на спуске, ассистент </w:t>
      </w:r>
      <w:proofErr w:type="spellStart"/>
      <w:r w:rsidRPr="003921C0">
        <w:rPr>
          <w:rFonts w:ascii="Times New Roman" w:hAnsi="Times New Roman" w:cs="Times New Roman"/>
          <w:sz w:val="24"/>
          <w:szCs w:val="24"/>
        </w:rPr>
        <w:t>трогания</w:t>
      </w:r>
      <w:proofErr w:type="spellEnd"/>
      <w:r w:rsidRPr="003921C0">
        <w:rPr>
          <w:rFonts w:ascii="Times New Roman" w:hAnsi="Times New Roman" w:cs="Times New Roman"/>
          <w:sz w:val="24"/>
          <w:szCs w:val="24"/>
        </w:rPr>
        <w:t xml:space="preserve"> на подъеме, динамический ассистент </w:t>
      </w:r>
      <w:proofErr w:type="spellStart"/>
      <w:r w:rsidRPr="003921C0">
        <w:rPr>
          <w:rFonts w:ascii="Times New Roman" w:hAnsi="Times New Roman" w:cs="Times New Roman"/>
          <w:sz w:val="24"/>
          <w:szCs w:val="24"/>
        </w:rPr>
        <w:t>трогания</w:t>
      </w:r>
      <w:proofErr w:type="spellEnd"/>
      <w:r w:rsidRPr="003921C0">
        <w:rPr>
          <w:rFonts w:ascii="Times New Roman" w:hAnsi="Times New Roman" w:cs="Times New Roman"/>
          <w:sz w:val="24"/>
          <w:szCs w:val="24"/>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286A9F" w:rsidRPr="003921C0" w:rsidRDefault="00286A9F" w:rsidP="00286A9F">
      <w:pPr>
        <w:pStyle w:val="ConsPlusNormal"/>
        <w:ind w:firstLine="540"/>
        <w:jc w:val="both"/>
        <w:rPr>
          <w:rFonts w:ascii="Times New Roman" w:hAnsi="Times New Roman" w:cs="Times New Roman"/>
          <w:sz w:val="24"/>
          <w:szCs w:val="24"/>
        </w:rPr>
      </w:pPr>
      <w:r w:rsidRPr="00F95A40">
        <w:rPr>
          <w:rFonts w:ascii="Times New Roman" w:hAnsi="Times New Roman" w:cs="Times New Roman"/>
          <w:b/>
          <w:sz w:val="24"/>
          <w:szCs w:val="24"/>
        </w:rPr>
        <w:t>Тема 1.9.</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Pr="003921C0">
        <w:rPr>
          <w:rFonts w:ascii="Times New Roman" w:hAnsi="Times New Roman" w:cs="Times New Roman"/>
          <w:sz w:val="24"/>
          <w:szCs w:val="24"/>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w:t>
      </w:r>
      <w:r w:rsidRPr="003921C0">
        <w:rPr>
          <w:rFonts w:ascii="Times New Roman" w:hAnsi="Times New Roman" w:cs="Times New Roman"/>
          <w:sz w:val="24"/>
          <w:szCs w:val="24"/>
        </w:rPr>
        <w:lastRenderedPageBreak/>
        <w:t>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286A9F" w:rsidRPr="003921C0" w:rsidRDefault="00286A9F" w:rsidP="00286A9F">
      <w:pPr>
        <w:pStyle w:val="ConsPlusNormal"/>
        <w:ind w:firstLine="540"/>
        <w:jc w:val="both"/>
        <w:rPr>
          <w:rFonts w:ascii="Times New Roman" w:hAnsi="Times New Roman" w:cs="Times New Roman"/>
          <w:sz w:val="24"/>
          <w:szCs w:val="24"/>
        </w:rPr>
      </w:pPr>
      <w:r w:rsidRPr="00F95A40">
        <w:rPr>
          <w:rFonts w:ascii="Times New Roman" w:hAnsi="Times New Roman" w:cs="Times New Roman"/>
          <w:b/>
          <w:sz w:val="24"/>
          <w:szCs w:val="24"/>
        </w:rPr>
        <w:t>Тема 1.10.</w:t>
      </w:r>
      <w:r>
        <w:rPr>
          <w:rFonts w:ascii="Times New Roman" w:hAnsi="Times New Roman" w:cs="Times New Roman"/>
          <w:sz w:val="24"/>
          <w:szCs w:val="24"/>
        </w:rPr>
        <w:t xml:space="preserve"> </w:t>
      </w:r>
      <w:r w:rsidRPr="003921C0">
        <w:rPr>
          <w:rFonts w:ascii="Times New Roman" w:hAnsi="Times New Roman" w:cs="Times New Roman"/>
          <w:sz w:val="24"/>
          <w:szCs w:val="24"/>
        </w:rPr>
        <w:t>Общее устройство прицепов и тягово-сцепных устройств: классификация прицепов; краткие технические характеристики прицепов категории О</w:t>
      </w:r>
      <w:proofErr w:type="gramStart"/>
      <w:r w:rsidRPr="003921C0">
        <w:rPr>
          <w:rFonts w:ascii="Times New Roman" w:hAnsi="Times New Roman" w:cs="Times New Roman"/>
          <w:sz w:val="24"/>
          <w:szCs w:val="24"/>
        </w:rPr>
        <w:t>1</w:t>
      </w:r>
      <w:proofErr w:type="gramEnd"/>
      <w:r w:rsidRPr="003921C0">
        <w:rPr>
          <w:rFonts w:ascii="Times New Roman" w:hAnsi="Times New Roman" w:cs="Times New Roman"/>
          <w:sz w:val="24"/>
          <w:szCs w:val="24"/>
        </w:rPr>
        <w:t>;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outlineLvl w:val="4"/>
        <w:rPr>
          <w:rFonts w:ascii="Times New Roman" w:hAnsi="Times New Roman" w:cs="Times New Roman"/>
          <w:sz w:val="24"/>
          <w:szCs w:val="24"/>
        </w:rPr>
      </w:pPr>
      <w:bookmarkStart w:id="12" w:name="Par1448"/>
      <w:bookmarkEnd w:id="12"/>
      <w:r w:rsidRPr="00F95A40">
        <w:rPr>
          <w:rFonts w:ascii="Times New Roman" w:hAnsi="Times New Roman" w:cs="Times New Roman"/>
          <w:b/>
          <w:sz w:val="24"/>
          <w:szCs w:val="24"/>
        </w:rPr>
        <w:t>Раздел 2.</w:t>
      </w:r>
      <w:r w:rsidRPr="003921C0">
        <w:rPr>
          <w:rFonts w:ascii="Times New Roman" w:hAnsi="Times New Roman" w:cs="Times New Roman"/>
          <w:sz w:val="24"/>
          <w:szCs w:val="24"/>
        </w:rPr>
        <w:t xml:space="preserve"> Техническое обслуживание.</w:t>
      </w:r>
    </w:p>
    <w:p w:rsidR="00286A9F" w:rsidRPr="003921C0" w:rsidRDefault="00286A9F" w:rsidP="00286A9F">
      <w:pPr>
        <w:pStyle w:val="ConsPlusNormal"/>
        <w:ind w:firstLine="540"/>
        <w:jc w:val="both"/>
        <w:rPr>
          <w:rFonts w:ascii="Times New Roman" w:hAnsi="Times New Roman" w:cs="Times New Roman"/>
          <w:sz w:val="24"/>
          <w:szCs w:val="24"/>
        </w:rPr>
      </w:pPr>
      <w:r w:rsidRPr="00F95A40">
        <w:rPr>
          <w:rFonts w:ascii="Times New Roman" w:hAnsi="Times New Roman" w:cs="Times New Roman"/>
          <w:b/>
          <w:sz w:val="24"/>
          <w:szCs w:val="24"/>
        </w:rPr>
        <w:t>Тема 2.1.</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proofErr w:type="gramEnd"/>
      <w:r w:rsidRPr="003921C0">
        <w:rPr>
          <w:rFonts w:ascii="Times New Roman" w:hAnsi="Times New Roman" w:cs="Times New Roman"/>
          <w:sz w:val="24"/>
          <w:szCs w:val="24"/>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286A9F" w:rsidRPr="003921C0" w:rsidRDefault="00286A9F" w:rsidP="00286A9F">
      <w:pPr>
        <w:pStyle w:val="ConsPlusNormal"/>
        <w:ind w:firstLine="540"/>
        <w:jc w:val="both"/>
        <w:rPr>
          <w:rFonts w:ascii="Times New Roman" w:hAnsi="Times New Roman" w:cs="Times New Roman"/>
          <w:sz w:val="24"/>
          <w:szCs w:val="24"/>
        </w:rPr>
      </w:pPr>
      <w:r w:rsidRPr="00F572F8">
        <w:rPr>
          <w:rFonts w:ascii="Times New Roman" w:hAnsi="Times New Roman" w:cs="Times New Roman"/>
          <w:b/>
          <w:sz w:val="24"/>
          <w:szCs w:val="24"/>
        </w:rPr>
        <w:t>Тема 2.2</w:t>
      </w:r>
      <w:r>
        <w:rPr>
          <w:rFonts w:ascii="Times New Roman" w:hAnsi="Times New Roman" w:cs="Times New Roman"/>
          <w:sz w:val="24"/>
          <w:szCs w:val="24"/>
        </w:rPr>
        <w:t>.</w:t>
      </w:r>
      <w:r w:rsidRPr="003921C0">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286A9F" w:rsidRDefault="00286A9F" w:rsidP="00286A9F">
      <w:pPr>
        <w:pStyle w:val="ConsPlusNormal"/>
        <w:ind w:firstLine="540"/>
        <w:jc w:val="both"/>
        <w:rPr>
          <w:rFonts w:ascii="Times New Roman" w:hAnsi="Times New Roman" w:cs="Times New Roman"/>
          <w:sz w:val="24"/>
          <w:szCs w:val="24"/>
        </w:rPr>
      </w:pPr>
      <w:proofErr w:type="gramStart"/>
      <w:r w:rsidRPr="00F572F8">
        <w:rPr>
          <w:rFonts w:ascii="Times New Roman" w:hAnsi="Times New Roman" w:cs="Times New Roman"/>
          <w:b/>
          <w:sz w:val="24"/>
          <w:szCs w:val="24"/>
        </w:rPr>
        <w:t>Тема 2.3.</w:t>
      </w:r>
      <w:r w:rsidRPr="003921C0">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w:t>
      </w:r>
      <w:proofErr w:type="gramEnd"/>
      <w:r w:rsidRPr="003921C0">
        <w:rPr>
          <w:rFonts w:ascii="Times New Roman" w:hAnsi="Times New Roman" w:cs="Times New Roman"/>
          <w:sz w:val="24"/>
          <w:szCs w:val="24"/>
        </w:rPr>
        <w:t xml:space="preserve">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286A9F" w:rsidRPr="00F572F8" w:rsidRDefault="00286A9F" w:rsidP="00286A9F">
      <w:pPr>
        <w:pStyle w:val="ConsPlusNormal"/>
        <w:ind w:firstLine="540"/>
        <w:jc w:val="both"/>
        <w:rPr>
          <w:rFonts w:ascii="Times New Roman" w:hAnsi="Times New Roman" w:cs="Times New Roman"/>
          <w:b/>
          <w:sz w:val="24"/>
          <w:szCs w:val="24"/>
        </w:rPr>
      </w:pPr>
      <w:r w:rsidRPr="00F572F8">
        <w:rPr>
          <w:rFonts w:ascii="Times New Roman" w:hAnsi="Times New Roman" w:cs="Times New Roman"/>
          <w:b/>
          <w:sz w:val="24"/>
          <w:szCs w:val="24"/>
        </w:rPr>
        <w:t>Зачет</w:t>
      </w:r>
      <w:r>
        <w:rPr>
          <w:rFonts w:ascii="Times New Roman" w:hAnsi="Times New Roman" w:cs="Times New Roman"/>
          <w:b/>
          <w:sz w:val="24"/>
          <w:szCs w:val="24"/>
        </w:rPr>
        <w:t xml:space="preserve">. </w:t>
      </w:r>
      <w:r w:rsidRPr="00F572F8">
        <w:rPr>
          <w:rFonts w:ascii="Times New Roman" w:hAnsi="Times New Roman" w:cs="Times New Roman"/>
          <w:sz w:val="24"/>
          <w:szCs w:val="24"/>
        </w:rPr>
        <w:t>Решение ситуационных задач по контрольному осмотру</w:t>
      </w:r>
      <w:r>
        <w:rPr>
          <w:rFonts w:ascii="Times New Roman" w:hAnsi="Times New Roman" w:cs="Times New Roman"/>
          <w:sz w:val="24"/>
          <w:szCs w:val="24"/>
        </w:rPr>
        <w:t xml:space="preserve">, ежедневному техническому обслуживанию и определению неисправностей, влияющих на безопасность движения ТС; контроль знаний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за счет 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 Приложения 5).</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outlineLvl w:val="3"/>
        <w:rPr>
          <w:rFonts w:ascii="Times New Roman" w:hAnsi="Times New Roman" w:cs="Times New Roman"/>
          <w:sz w:val="24"/>
          <w:szCs w:val="24"/>
        </w:rPr>
      </w:pPr>
      <w:bookmarkStart w:id="13" w:name="Par1453"/>
      <w:bookmarkEnd w:id="13"/>
      <w:r>
        <w:rPr>
          <w:rFonts w:ascii="Times New Roman" w:hAnsi="Times New Roman" w:cs="Times New Roman"/>
          <w:sz w:val="24"/>
          <w:szCs w:val="24"/>
        </w:rPr>
        <w:t>4</w:t>
      </w:r>
      <w:r w:rsidRPr="003921C0">
        <w:rPr>
          <w:rFonts w:ascii="Times New Roman" w:hAnsi="Times New Roman" w:cs="Times New Roman"/>
          <w:sz w:val="24"/>
          <w:szCs w:val="24"/>
        </w:rPr>
        <w:t>.2.2. Учебный предмет "Основы управления транспортными средствами категории "B".</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jc w:val="center"/>
        <w:outlineLvl w:val="4"/>
        <w:rPr>
          <w:rFonts w:ascii="Times New Roman" w:hAnsi="Times New Roman" w:cs="Times New Roman"/>
          <w:sz w:val="24"/>
          <w:szCs w:val="24"/>
        </w:rPr>
      </w:pPr>
      <w:bookmarkStart w:id="14" w:name="Par1455"/>
      <w:bookmarkEnd w:id="14"/>
      <w:r w:rsidRPr="003921C0">
        <w:rPr>
          <w:rFonts w:ascii="Times New Roman" w:hAnsi="Times New Roman" w:cs="Times New Roman"/>
          <w:sz w:val="24"/>
          <w:szCs w:val="24"/>
        </w:rPr>
        <w:t>Распределение учебных часов по разделам и темам</w:t>
      </w:r>
    </w:p>
    <w:p w:rsidR="00286A9F" w:rsidRPr="003921C0" w:rsidRDefault="00286A9F" w:rsidP="00286A9F">
      <w:pPr>
        <w:pStyle w:val="ConsPlusNormal"/>
        <w:jc w:val="center"/>
        <w:rPr>
          <w:rFonts w:ascii="Times New Roman" w:hAnsi="Times New Roman" w:cs="Times New Roman"/>
          <w:sz w:val="24"/>
          <w:szCs w:val="24"/>
        </w:rPr>
      </w:pPr>
    </w:p>
    <w:p w:rsidR="00286A9F" w:rsidRPr="003921C0" w:rsidRDefault="00286A9F" w:rsidP="00286A9F">
      <w:pPr>
        <w:pStyle w:val="ConsPlusNormal"/>
        <w:jc w:val="right"/>
        <w:rPr>
          <w:rFonts w:ascii="Times New Roman" w:hAnsi="Times New Roman" w:cs="Times New Roman"/>
          <w:sz w:val="24"/>
          <w:szCs w:val="24"/>
        </w:rPr>
      </w:pPr>
      <w:r w:rsidRPr="003921C0">
        <w:rPr>
          <w:rFonts w:ascii="Times New Roman" w:hAnsi="Times New Roman" w:cs="Times New Roman"/>
          <w:sz w:val="24"/>
          <w:szCs w:val="24"/>
        </w:rPr>
        <w:t>Таблица 7</w:t>
      </w:r>
    </w:p>
    <w:p w:rsidR="00286A9F" w:rsidRPr="003921C0" w:rsidRDefault="00286A9F" w:rsidP="00286A9F">
      <w:pPr>
        <w:pStyle w:val="ConsPlusNormal"/>
        <w:ind w:firstLine="540"/>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4887"/>
        <w:gridCol w:w="1024"/>
        <w:gridCol w:w="1864"/>
        <w:gridCol w:w="1864"/>
      </w:tblGrid>
      <w:tr w:rsidR="00286A9F" w:rsidRPr="003921C0" w:rsidTr="00565E0B">
        <w:tc>
          <w:tcPr>
            <w:tcW w:w="48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Наименование разделов и тем</w:t>
            </w:r>
          </w:p>
        </w:tc>
        <w:tc>
          <w:tcPr>
            <w:tcW w:w="47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Количество часов</w:t>
            </w:r>
          </w:p>
        </w:tc>
      </w:tr>
      <w:tr w:rsidR="00286A9F" w:rsidRPr="003921C0" w:rsidTr="00565E0B">
        <w:tc>
          <w:tcPr>
            <w:tcW w:w="48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0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Всего</w:t>
            </w:r>
          </w:p>
        </w:tc>
        <w:tc>
          <w:tcPr>
            <w:tcW w:w="37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В том числе</w:t>
            </w:r>
          </w:p>
        </w:tc>
      </w:tr>
      <w:tr w:rsidR="00286A9F" w:rsidRPr="003921C0" w:rsidTr="00565E0B">
        <w:tc>
          <w:tcPr>
            <w:tcW w:w="48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0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Теоретические занятия</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Практические занятия</w:t>
            </w:r>
          </w:p>
        </w:tc>
      </w:tr>
      <w:tr w:rsidR="00286A9F" w:rsidRPr="003921C0" w:rsidTr="00565E0B">
        <w:tc>
          <w:tcPr>
            <w:tcW w:w="4887"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lastRenderedPageBreak/>
              <w:t>Приемы управления транспортным средством</w:t>
            </w:r>
          </w:p>
        </w:tc>
        <w:tc>
          <w:tcPr>
            <w:tcW w:w="1024"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864"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864"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4887"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Управление транспортным средством в штатных ситуациях</w:t>
            </w:r>
          </w:p>
        </w:tc>
        <w:tc>
          <w:tcPr>
            <w:tcW w:w="102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6</w:t>
            </w:r>
          </w:p>
        </w:tc>
        <w:tc>
          <w:tcPr>
            <w:tcW w:w="186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4</w:t>
            </w:r>
          </w:p>
        </w:tc>
        <w:tc>
          <w:tcPr>
            <w:tcW w:w="186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r>
      <w:tr w:rsidR="00286A9F" w:rsidRPr="003921C0" w:rsidTr="00565E0B">
        <w:tc>
          <w:tcPr>
            <w:tcW w:w="4887"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Управление транспортным средством в нештатных ситуациях</w:t>
            </w:r>
          </w:p>
        </w:tc>
        <w:tc>
          <w:tcPr>
            <w:tcW w:w="1024"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4</w:t>
            </w:r>
          </w:p>
        </w:tc>
        <w:tc>
          <w:tcPr>
            <w:tcW w:w="1864"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864"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r>
      <w:tr w:rsidR="00286A9F" w:rsidRPr="003921C0" w:rsidTr="00565E0B">
        <w:tc>
          <w:tcPr>
            <w:tcW w:w="4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Итого</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8</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4</w:t>
            </w:r>
          </w:p>
        </w:tc>
      </w:tr>
    </w:tbl>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proofErr w:type="gramStart"/>
      <w:r w:rsidRPr="00650FB4">
        <w:rPr>
          <w:rFonts w:ascii="Times New Roman" w:hAnsi="Times New Roman" w:cs="Times New Roman"/>
          <w:b/>
          <w:sz w:val="24"/>
          <w:szCs w:val="24"/>
        </w:rPr>
        <w:t>Тема 1.</w:t>
      </w:r>
      <w:r w:rsidRPr="003921C0">
        <w:rPr>
          <w:rFonts w:ascii="Times New Roman" w:hAnsi="Times New Roman" w:cs="Times New Roman"/>
          <w:sz w:val="24"/>
          <w:szCs w:val="24"/>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w:t>
      </w:r>
      <w:proofErr w:type="gramEnd"/>
      <w:r w:rsidRPr="003921C0">
        <w:rPr>
          <w:rFonts w:ascii="Times New Roman" w:hAnsi="Times New Roman" w:cs="Times New Roman"/>
          <w:sz w:val="24"/>
          <w:szCs w:val="24"/>
        </w:rPr>
        <w:t xml:space="preserve">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3921C0">
        <w:rPr>
          <w:rFonts w:ascii="Times New Roman" w:hAnsi="Times New Roman" w:cs="Times New Roman"/>
          <w:sz w:val="24"/>
          <w:szCs w:val="24"/>
        </w:rPr>
        <w:t>трогании</w:t>
      </w:r>
      <w:proofErr w:type="spellEnd"/>
      <w:r w:rsidRPr="003921C0">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286A9F" w:rsidRPr="003921C0" w:rsidRDefault="00286A9F" w:rsidP="00286A9F">
      <w:pPr>
        <w:pStyle w:val="ConsPlusNormal"/>
        <w:ind w:firstLine="540"/>
        <w:jc w:val="both"/>
        <w:rPr>
          <w:rFonts w:ascii="Times New Roman" w:hAnsi="Times New Roman" w:cs="Times New Roman"/>
          <w:sz w:val="24"/>
          <w:szCs w:val="24"/>
        </w:rPr>
      </w:pPr>
      <w:proofErr w:type="gramStart"/>
      <w:r w:rsidRPr="00650FB4">
        <w:rPr>
          <w:rFonts w:ascii="Times New Roman" w:hAnsi="Times New Roman" w:cs="Times New Roman"/>
          <w:b/>
          <w:sz w:val="24"/>
          <w:szCs w:val="24"/>
        </w:rPr>
        <w:t>Тема 2.</w:t>
      </w:r>
      <w:r w:rsidRPr="003921C0">
        <w:rPr>
          <w:rFonts w:ascii="Times New Roman" w:hAnsi="Times New Roman" w:cs="Times New Roman"/>
          <w:sz w:val="24"/>
          <w:szCs w:val="24"/>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sidRPr="003921C0">
        <w:rPr>
          <w:rFonts w:ascii="Times New Roman" w:hAnsi="Times New Roman" w:cs="Times New Roman"/>
          <w:sz w:val="24"/>
          <w:szCs w:val="24"/>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Pr="003921C0">
        <w:rPr>
          <w:rFonts w:ascii="Times New Roman" w:hAnsi="Times New Roman" w:cs="Times New Roman"/>
          <w:sz w:val="24"/>
          <w:szCs w:val="24"/>
        </w:rPr>
        <w:t xml:space="preserve">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w:t>
      </w:r>
      <w:r w:rsidRPr="003921C0">
        <w:rPr>
          <w:rFonts w:ascii="Times New Roman" w:hAnsi="Times New Roman" w:cs="Times New Roman"/>
          <w:sz w:val="24"/>
          <w:szCs w:val="24"/>
        </w:rPr>
        <w:lastRenderedPageBreak/>
        <w:t>пользование зимними дорогами (зимниками);</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w:t>
      </w:r>
      <w:proofErr w:type="gramEnd"/>
      <w:r w:rsidRPr="003921C0">
        <w:rPr>
          <w:rFonts w:ascii="Times New Roman" w:hAnsi="Times New Roman" w:cs="Times New Roman"/>
          <w:sz w:val="24"/>
          <w:szCs w:val="24"/>
        </w:rPr>
        <w:t xml:space="preserve">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286A9F" w:rsidRPr="003921C0" w:rsidRDefault="00286A9F" w:rsidP="00286A9F">
      <w:pPr>
        <w:pStyle w:val="ConsPlusNormal"/>
        <w:ind w:firstLine="540"/>
        <w:jc w:val="both"/>
        <w:rPr>
          <w:rFonts w:ascii="Times New Roman" w:hAnsi="Times New Roman" w:cs="Times New Roman"/>
          <w:sz w:val="24"/>
          <w:szCs w:val="24"/>
        </w:rPr>
      </w:pPr>
      <w:proofErr w:type="gramStart"/>
      <w:r w:rsidRPr="00650FB4">
        <w:rPr>
          <w:rFonts w:ascii="Times New Roman" w:hAnsi="Times New Roman" w:cs="Times New Roman"/>
          <w:b/>
          <w:sz w:val="24"/>
          <w:szCs w:val="24"/>
        </w:rPr>
        <w:t>Тема 3</w:t>
      </w:r>
      <w:r>
        <w:rPr>
          <w:rFonts w:ascii="Times New Roman" w:hAnsi="Times New Roman" w:cs="Times New Roman"/>
          <w:sz w:val="24"/>
          <w:szCs w:val="24"/>
        </w:rPr>
        <w:t>.</w:t>
      </w:r>
      <w:r w:rsidRPr="003921C0">
        <w:rPr>
          <w:rFonts w:ascii="Times New Roman" w:hAnsi="Times New Roman" w:cs="Times New Roman"/>
          <w:sz w:val="24"/>
          <w:szCs w:val="24"/>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w:t>
      </w:r>
      <w:proofErr w:type="gramEnd"/>
      <w:r w:rsidRPr="003921C0">
        <w:rPr>
          <w:rFonts w:ascii="Times New Roman" w:hAnsi="Times New Roman" w:cs="Times New Roman"/>
          <w:sz w:val="24"/>
          <w:szCs w:val="24"/>
        </w:rPr>
        <w:t xml:space="preserve"> 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3921C0">
        <w:rPr>
          <w:rFonts w:ascii="Times New Roman" w:hAnsi="Times New Roman" w:cs="Times New Roman"/>
          <w:sz w:val="24"/>
          <w:szCs w:val="24"/>
        </w:rPr>
        <w:t>переднеприводного</w:t>
      </w:r>
      <w:proofErr w:type="spellEnd"/>
      <w:r w:rsidRPr="003921C0">
        <w:rPr>
          <w:rFonts w:ascii="Times New Roman" w:hAnsi="Times New Roman" w:cs="Times New Roman"/>
          <w:sz w:val="24"/>
          <w:szCs w:val="24"/>
        </w:rPr>
        <w:t xml:space="preserve">, </w:t>
      </w:r>
      <w:proofErr w:type="spellStart"/>
      <w:r w:rsidRPr="003921C0">
        <w:rPr>
          <w:rFonts w:ascii="Times New Roman" w:hAnsi="Times New Roman" w:cs="Times New Roman"/>
          <w:sz w:val="24"/>
          <w:szCs w:val="24"/>
        </w:rPr>
        <w:t>заднеприводного</w:t>
      </w:r>
      <w:proofErr w:type="spellEnd"/>
      <w:r w:rsidRPr="003921C0">
        <w:rPr>
          <w:rFonts w:ascii="Times New Roman" w:hAnsi="Times New Roman" w:cs="Times New Roman"/>
          <w:sz w:val="24"/>
          <w:szCs w:val="24"/>
        </w:rPr>
        <w:t xml:space="preserve"> и </w:t>
      </w:r>
      <w:proofErr w:type="spellStart"/>
      <w:r w:rsidRPr="003921C0">
        <w:rPr>
          <w:rFonts w:ascii="Times New Roman" w:hAnsi="Times New Roman" w:cs="Times New Roman"/>
          <w:sz w:val="24"/>
          <w:szCs w:val="24"/>
        </w:rPr>
        <w:t>полноприводного</w:t>
      </w:r>
      <w:proofErr w:type="spellEnd"/>
      <w:r w:rsidRPr="003921C0">
        <w:rPr>
          <w:rFonts w:ascii="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286A9F" w:rsidRPr="003921C0" w:rsidRDefault="00286A9F" w:rsidP="00286A9F">
      <w:pPr>
        <w:pStyle w:val="ConsPlusNormal"/>
        <w:ind w:firstLine="540"/>
        <w:jc w:val="right"/>
        <w:rPr>
          <w:rFonts w:ascii="Times New Roman" w:hAnsi="Times New Roman" w:cs="Times New Roman"/>
          <w:sz w:val="24"/>
          <w:szCs w:val="24"/>
        </w:rPr>
      </w:pPr>
    </w:p>
    <w:p w:rsidR="00286A9F" w:rsidRDefault="00286A9F" w:rsidP="00286A9F">
      <w:pPr>
        <w:pStyle w:val="ConsPlusNormal"/>
        <w:ind w:firstLine="540"/>
        <w:jc w:val="both"/>
        <w:outlineLvl w:val="3"/>
        <w:rPr>
          <w:rFonts w:ascii="Times New Roman" w:hAnsi="Times New Roman" w:cs="Times New Roman"/>
          <w:sz w:val="24"/>
          <w:szCs w:val="24"/>
        </w:rPr>
      </w:pPr>
      <w:bookmarkStart w:id="15" w:name="Par1486"/>
      <w:bookmarkEnd w:id="15"/>
    </w:p>
    <w:p w:rsidR="00286A9F" w:rsidRPr="00650FB4" w:rsidRDefault="00286A9F" w:rsidP="00286A9F">
      <w:pPr>
        <w:pStyle w:val="ConsPlusNormal"/>
        <w:ind w:firstLine="540"/>
        <w:jc w:val="both"/>
        <w:outlineLvl w:val="3"/>
        <w:rPr>
          <w:rFonts w:ascii="Times New Roman" w:hAnsi="Times New Roman" w:cs="Times New Roman"/>
          <w:sz w:val="24"/>
          <w:szCs w:val="24"/>
        </w:rPr>
      </w:pPr>
      <w:r w:rsidRPr="00650FB4">
        <w:rPr>
          <w:rFonts w:ascii="Times New Roman" w:hAnsi="Times New Roman" w:cs="Times New Roman"/>
          <w:b/>
          <w:sz w:val="24"/>
          <w:szCs w:val="24"/>
        </w:rPr>
        <w:t xml:space="preserve">Зачет. </w:t>
      </w:r>
      <w:r w:rsidRPr="00650FB4">
        <w:rPr>
          <w:rFonts w:ascii="Times New Roman" w:hAnsi="Times New Roman" w:cs="Times New Roman"/>
          <w:sz w:val="24"/>
          <w:szCs w:val="24"/>
        </w:rPr>
        <w:t>Решение тематических задач по темам 1 -3; контроль знаний</w:t>
      </w:r>
      <w:r>
        <w:rPr>
          <w:rFonts w:ascii="Times New Roman" w:hAnsi="Times New Roman" w:cs="Times New Roman"/>
          <w:sz w:val="24"/>
          <w:szCs w:val="24"/>
        </w:rPr>
        <w:t xml:space="preserve"> </w:t>
      </w:r>
      <w:proofErr w:type="gramStart"/>
      <w:r w:rsidRPr="00650FB4">
        <w:rPr>
          <w:rFonts w:ascii="Times New Roman" w:hAnsi="Times New Roman" w:cs="Times New Roman"/>
          <w:sz w:val="24"/>
          <w:szCs w:val="24"/>
        </w:rPr>
        <w:t xml:space="preserve">( </w:t>
      </w:r>
      <w:proofErr w:type="gramEnd"/>
      <w:r w:rsidRPr="00650FB4">
        <w:rPr>
          <w:rFonts w:ascii="Times New Roman" w:hAnsi="Times New Roman" w:cs="Times New Roman"/>
          <w:sz w:val="24"/>
          <w:szCs w:val="24"/>
        </w:rPr>
        <w:t>за счет времени, отведенного на предмет)</w:t>
      </w:r>
      <w:r>
        <w:rPr>
          <w:rFonts w:ascii="Times New Roman" w:hAnsi="Times New Roman" w:cs="Times New Roman"/>
          <w:sz w:val="24"/>
          <w:szCs w:val="24"/>
        </w:rPr>
        <w:t xml:space="preserve"> при проведении теоретического этапа промежуточной и итоговой аттестации обучающихся проводится по контрольным вопроса (Приложение  )</w:t>
      </w:r>
    </w:p>
    <w:p w:rsidR="00286A9F" w:rsidRPr="0041209B" w:rsidRDefault="00286A9F" w:rsidP="00286A9F">
      <w:pPr>
        <w:pStyle w:val="ConsPlusNormal"/>
        <w:ind w:firstLine="540"/>
        <w:jc w:val="both"/>
        <w:outlineLvl w:val="3"/>
        <w:rPr>
          <w:rFonts w:ascii="Times New Roman" w:hAnsi="Times New Roman" w:cs="Times New Roman"/>
          <w:b/>
          <w:sz w:val="24"/>
          <w:szCs w:val="24"/>
        </w:rPr>
      </w:pPr>
      <w:r w:rsidRPr="0041209B">
        <w:rPr>
          <w:rFonts w:ascii="Times New Roman" w:hAnsi="Times New Roman" w:cs="Times New Roman"/>
          <w:b/>
          <w:sz w:val="24"/>
          <w:szCs w:val="24"/>
        </w:rPr>
        <w:t>4.2.3. Учебный предмет "Вождение транспортных средств категории "B" (для транспортных средств с механической трансмиссией).</w:t>
      </w:r>
    </w:p>
    <w:p w:rsidR="00286A9F" w:rsidRPr="0041209B" w:rsidRDefault="00286A9F" w:rsidP="00286A9F">
      <w:pPr>
        <w:pStyle w:val="ConsPlusNormal"/>
        <w:ind w:firstLine="540"/>
        <w:jc w:val="both"/>
        <w:rPr>
          <w:rFonts w:ascii="Times New Roman" w:hAnsi="Times New Roman" w:cs="Times New Roman"/>
          <w:b/>
          <w:sz w:val="24"/>
          <w:szCs w:val="24"/>
        </w:rPr>
      </w:pPr>
    </w:p>
    <w:p w:rsidR="00286A9F" w:rsidRPr="003921C0" w:rsidRDefault="00286A9F" w:rsidP="00286A9F">
      <w:pPr>
        <w:pStyle w:val="ConsPlusNormal"/>
        <w:jc w:val="center"/>
        <w:outlineLvl w:val="4"/>
        <w:rPr>
          <w:rFonts w:ascii="Times New Roman" w:hAnsi="Times New Roman" w:cs="Times New Roman"/>
          <w:sz w:val="24"/>
          <w:szCs w:val="24"/>
        </w:rPr>
      </w:pPr>
      <w:bookmarkStart w:id="16" w:name="Par1488"/>
      <w:bookmarkEnd w:id="16"/>
      <w:r w:rsidRPr="003921C0">
        <w:rPr>
          <w:rFonts w:ascii="Times New Roman" w:hAnsi="Times New Roman" w:cs="Times New Roman"/>
          <w:sz w:val="24"/>
          <w:szCs w:val="24"/>
        </w:rPr>
        <w:t>Распределение учебных часов по разделам и темам</w:t>
      </w:r>
    </w:p>
    <w:p w:rsidR="00286A9F" w:rsidRPr="003921C0" w:rsidRDefault="00286A9F" w:rsidP="00286A9F">
      <w:pPr>
        <w:pStyle w:val="ConsPlusNormal"/>
        <w:jc w:val="center"/>
        <w:rPr>
          <w:rFonts w:ascii="Times New Roman" w:hAnsi="Times New Roman" w:cs="Times New Roman"/>
          <w:sz w:val="24"/>
          <w:szCs w:val="24"/>
        </w:rPr>
      </w:pPr>
    </w:p>
    <w:p w:rsidR="00286A9F" w:rsidRPr="003921C0" w:rsidRDefault="00286A9F" w:rsidP="00286A9F">
      <w:pPr>
        <w:pStyle w:val="ConsPlusNormal"/>
        <w:jc w:val="right"/>
        <w:rPr>
          <w:rFonts w:ascii="Times New Roman" w:hAnsi="Times New Roman" w:cs="Times New Roman"/>
          <w:sz w:val="24"/>
          <w:szCs w:val="24"/>
        </w:rPr>
      </w:pPr>
      <w:r w:rsidRPr="003921C0">
        <w:rPr>
          <w:rFonts w:ascii="Times New Roman" w:hAnsi="Times New Roman" w:cs="Times New Roman"/>
          <w:sz w:val="24"/>
          <w:szCs w:val="24"/>
        </w:rPr>
        <w:t>Таблица 8</w:t>
      </w:r>
    </w:p>
    <w:p w:rsidR="00286A9F" w:rsidRPr="003921C0" w:rsidRDefault="00286A9F" w:rsidP="00286A9F">
      <w:pPr>
        <w:pStyle w:val="ConsPlusNormal"/>
        <w:ind w:firstLine="540"/>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7355"/>
        <w:gridCol w:w="2284"/>
      </w:tblGrid>
      <w:tr w:rsidR="00286A9F" w:rsidRPr="003921C0" w:rsidTr="00565E0B">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Наименование разделов и тем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Количество часов практического обучения</w:t>
            </w:r>
          </w:p>
        </w:tc>
      </w:tr>
      <w:tr w:rsidR="00286A9F" w:rsidRPr="003921C0" w:rsidTr="00565E0B">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86A9F" w:rsidRPr="003921C0" w:rsidRDefault="00286A9F" w:rsidP="00565E0B">
            <w:pPr>
              <w:pStyle w:val="ConsPlusNormal"/>
              <w:jc w:val="center"/>
              <w:outlineLvl w:val="5"/>
              <w:rPr>
                <w:rFonts w:ascii="Times New Roman" w:hAnsi="Times New Roman" w:cs="Times New Roman"/>
                <w:sz w:val="24"/>
                <w:szCs w:val="24"/>
              </w:rPr>
            </w:pPr>
            <w:bookmarkStart w:id="17" w:name="Par1494"/>
            <w:bookmarkEnd w:id="17"/>
            <w:r w:rsidRPr="003921C0">
              <w:rPr>
                <w:rFonts w:ascii="Times New Roman" w:hAnsi="Times New Roman" w:cs="Times New Roman"/>
                <w:sz w:val="24"/>
                <w:szCs w:val="24"/>
              </w:rPr>
              <w:t>Первоначальное обучение вождению</w:t>
            </w:r>
          </w:p>
        </w:tc>
      </w:tr>
      <w:tr w:rsidR="00286A9F" w:rsidRPr="003921C0" w:rsidTr="00565E0B">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Посадка, действия органами управления &lt;1&gt;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r>
      <w:tr w:rsidR="00286A9F" w:rsidRPr="003921C0" w:rsidTr="00565E0B">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r>
      <w:tr w:rsidR="00286A9F" w:rsidRPr="003921C0" w:rsidTr="00565E0B">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4</w:t>
            </w:r>
          </w:p>
        </w:tc>
      </w:tr>
      <w:tr w:rsidR="00286A9F" w:rsidRPr="003921C0" w:rsidTr="00565E0B">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r>
      <w:tr w:rsidR="00286A9F" w:rsidRPr="003921C0" w:rsidTr="00565E0B">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Движение задним ходом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r>
      <w:tr w:rsidR="00286A9F" w:rsidRPr="003921C0" w:rsidTr="00565E0B">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lastRenderedPageBreak/>
              <w:t>Движение в ограниченных проездах, сложное маневрирование</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7</w:t>
            </w:r>
          </w:p>
        </w:tc>
      </w:tr>
      <w:tr w:rsidR="00286A9F" w:rsidRPr="003921C0" w:rsidTr="00565E0B">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Движение с прицепом &lt;2&gt;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6</w:t>
            </w:r>
          </w:p>
        </w:tc>
      </w:tr>
      <w:tr w:rsidR="00286A9F" w:rsidRPr="003921C0" w:rsidTr="00565E0B">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24</w:t>
            </w:r>
          </w:p>
        </w:tc>
      </w:tr>
      <w:tr w:rsidR="00286A9F" w:rsidRPr="003921C0" w:rsidTr="00565E0B">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5"/>
              <w:rPr>
                <w:rFonts w:ascii="Times New Roman" w:hAnsi="Times New Roman" w:cs="Times New Roman"/>
                <w:sz w:val="24"/>
                <w:szCs w:val="24"/>
              </w:rPr>
            </w:pPr>
            <w:bookmarkStart w:id="18" w:name="Par1511"/>
            <w:bookmarkEnd w:id="18"/>
            <w:r w:rsidRPr="003921C0">
              <w:rPr>
                <w:rFonts w:ascii="Times New Roman" w:hAnsi="Times New Roman" w:cs="Times New Roman"/>
                <w:sz w:val="24"/>
                <w:szCs w:val="24"/>
              </w:rPr>
              <w:t>Обучение вождению в условиях дорожного движения</w:t>
            </w:r>
          </w:p>
        </w:tc>
      </w:tr>
      <w:tr w:rsidR="00286A9F" w:rsidRPr="003921C0" w:rsidTr="00565E0B">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Вождение по учебным маршрутам &lt;3&gt;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32</w:t>
            </w:r>
          </w:p>
        </w:tc>
      </w:tr>
      <w:tr w:rsidR="00286A9F" w:rsidRPr="003921C0" w:rsidTr="00565E0B">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32</w:t>
            </w:r>
          </w:p>
        </w:tc>
      </w:tr>
      <w:tr w:rsidR="00286A9F" w:rsidRPr="003921C0" w:rsidTr="00565E0B">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Итого</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56</w:t>
            </w:r>
          </w:p>
        </w:tc>
      </w:tr>
    </w:tbl>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&lt;1&gt; Обучение проводится на учебном транспортном средстве и (или) тренажере.</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 xml:space="preserve">&lt;2&gt; Обучение проводится по желанию </w:t>
      </w:r>
      <w:proofErr w:type="gramStart"/>
      <w:r w:rsidRPr="003921C0">
        <w:rPr>
          <w:rFonts w:ascii="Times New Roman" w:hAnsi="Times New Roman" w:cs="Times New Roman"/>
          <w:sz w:val="24"/>
          <w:szCs w:val="24"/>
        </w:rPr>
        <w:t>обучающегося</w:t>
      </w:r>
      <w:proofErr w:type="gramEnd"/>
      <w:r w:rsidRPr="003921C0">
        <w:rPr>
          <w:rFonts w:ascii="Times New Roman" w:hAnsi="Times New Roman" w:cs="Times New Roman"/>
          <w:sz w:val="24"/>
          <w:szCs w:val="24"/>
        </w:rPr>
        <w:t>.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&lt;3</w:t>
      </w:r>
      <w:proofErr w:type="gramStart"/>
      <w:r w:rsidRPr="003921C0">
        <w:rPr>
          <w:rFonts w:ascii="Times New Roman" w:hAnsi="Times New Roman" w:cs="Times New Roman"/>
          <w:sz w:val="24"/>
          <w:szCs w:val="24"/>
        </w:rPr>
        <w:t>&gt; Д</w:t>
      </w:r>
      <w:proofErr w:type="gramEnd"/>
      <w:r w:rsidRPr="003921C0">
        <w:rPr>
          <w:rFonts w:ascii="Times New Roman" w:hAnsi="Times New Roman" w:cs="Times New Roman"/>
          <w:sz w:val="24"/>
          <w:szCs w:val="24"/>
        </w:rPr>
        <w:t>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41209B" w:rsidRDefault="00286A9F" w:rsidP="00286A9F">
      <w:pPr>
        <w:pStyle w:val="ConsPlusNormal"/>
        <w:ind w:firstLine="540"/>
        <w:jc w:val="both"/>
        <w:outlineLvl w:val="4"/>
        <w:rPr>
          <w:rFonts w:ascii="Times New Roman" w:hAnsi="Times New Roman" w:cs="Times New Roman"/>
          <w:b/>
          <w:sz w:val="24"/>
          <w:szCs w:val="24"/>
        </w:rPr>
      </w:pPr>
      <w:bookmarkStart w:id="19" w:name="Par1524"/>
      <w:bookmarkEnd w:id="19"/>
      <w:r w:rsidRPr="0041209B">
        <w:rPr>
          <w:rFonts w:ascii="Times New Roman" w:hAnsi="Times New Roman" w:cs="Times New Roman"/>
          <w:b/>
          <w:sz w:val="24"/>
          <w:szCs w:val="24"/>
        </w:rPr>
        <w:t>Раздел 1. Первоначальное обучение вождению.</w:t>
      </w:r>
    </w:p>
    <w:p w:rsidR="00286A9F" w:rsidRPr="003921C0"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1209B">
        <w:rPr>
          <w:rFonts w:ascii="Times New Roman" w:hAnsi="Times New Roman" w:cs="Times New Roman"/>
          <w:b/>
          <w:sz w:val="24"/>
          <w:szCs w:val="24"/>
        </w:rPr>
        <w:t>Тема 1.1</w:t>
      </w:r>
      <w:r>
        <w:rPr>
          <w:rFonts w:ascii="Times New Roman" w:hAnsi="Times New Roman" w:cs="Times New Roman"/>
          <w:sz w:val="24"/>
          <w:szCs w:val="24"/>
        </w:rPr>
        <w:t>.</w:t>
      </w:r>
      <w:r w:rsidRPr="003921C0">
        <w:rPr>
          <w:rFonts w:ascii="Times New Roman" w:hAnsi="Times New Roman" w:cs="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286A9F" w:rsidRPr="003921C0" w:rsidRDefault="00286A9F" w:rsidP="00286A9F">
      <w:pPr>
        <w:pStyle w:val="ConsPlusNormal"/>
        <w:ind w:firstLine="540"/>
        <w:jc w:val="both"/>
        <w:rPr>
          <w:rFonts w:ascii="Times New Roman" w:hAnsi="Times New Roman" w:cs="Times New Roman"/>
          <w:sz w:val="24"/>
          <w:szCs w:val="24"/>
        </w:rPr>
      </w:pPr>
      <w:r w:rsidRPr="0041209B">
        <w:rPr>
          <w:rFonts w:ascii="Times New Roman" w:hAnsi="Times New Roman" w:cs="Times New Roman"/>
          <w:b/>
          <w:sz w:val="24"/>
          <w:szCs w:val="24"/>
        </w:rPr>
        <w:t>Тема 1.2.</w:t>
      </w:r>
      <w:r w:rsidRPr="003921C0">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286A9F" w:rsidRPr="003921C0" w:rsidRDefault="00286A9F" w:rsidP="00286A9F">
      <w:pPr>
        <w:pStyle w:val="ConsPlusNormal"/>
        <w:ind w:firstLine="540"/>
        <w:jc w:val="both"/>
        <w:rPr>
          <w:rFonts w:ascii="Times New Roman" w:hAnsi="Times New Roman" w:cs="Times New Roman"/>
          <w:sz w:val="24"/>
          <w:szCs w:val="24"/>
        </w:rPr>
      </w:pPr>
      <w:proofErr w:type="gramStart"/>
      <w:r w:rsidRPr="0041209B">
        <w:rPr>
          <w:rFonts w:ascii="Times New Roman" w:hAnsi="Times New Roman" w:cs="Times New Roman"/>
          <w:b/>
          <w:sz w:val="24"/>
          <w:szCs w:val="24"/>
        </w:rPr>
        <w:t>Тема 1.3</w:t>
      </w:r>
      <w:r>
        <w:rPr>
          <w:rFonts w:ascii="Times New Roman" w:hAnsi="Times New Roman" w:cs="Times New Roman"/>
          <w:sz w:val="24"/>
          <w:szCs w:val="24"/>
        </w:rPr>
        <w:t>.</w:t>
      </w:r>
      <w:r w:rsidRPr="003921C0">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 xml:space="preserve">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w:t>
      </w:r>
      <w:r w:rsidRPr="003921C0">
        <w:rPr>
          <w:rFonts w:ascii="Times New Roman" w:hAnsi="Times New Roman" w:cs="Times New Roman"/>
          <w:sz w:val="24"/>
          <w:szCs w:val="24"/>
        </w:rPr>
        <w:lastRenderedPageBreak/>
        <w:t>торможения.</w:t>
      </w:r>
      <w:proofErr w:type="gramEnd"/>
    </w:p>
    <w:p w:rsidR="00286A9F" w:rsidRPr="003921C0" w:rsidRDefault="00286A9F" w:rsidP="00286A9F">
      <w:pPr>
        <w:pStyle w:val="ConsPlusNormal"/>
        <w:ind w:firstLine="540"/>
        <w:jc w:val="both"/>
        <w:rPr>
          <w:rFonts w:ascii="Times New Roman" w:hAnsi="Times New Roman" w:cs="Times New Roman"/>
          <w:sz w:val="24"/>
          <w:szCs w:val="24"/>
        </w:rPr>
      </w:pPr>
      <w:r w:rsidRPr="0041209B">
        <w:rPr>
          <w:rFonts w:ascii="Times New Roman" w:hAnsi="Times New Roman" w:cs="Times New Roman"/>
          <w:b/>
          <w:sz w:val="24"/>
          <w:szCs w:val="24"/>
        </w:rPr>
        <w:t>Тема 1.4.</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Pr="003921C0">
        <w:rPr>
          <w:rFonts w:ascii="Times New Roman" w:hAnsi="Times New Roman" w:cs="Times New Roman"/>
          <w:sz w:val="24"/>
          <w:szCs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286A9F" w:rsidRPr="003921C0" w:rsidRDefault="00286A9F" w:rsidP="00286A9F">
      <w:pPr>
        <w:pStyle w:val="ConsPlusNormal"/>
        <w:ind w:firstLine="540"/>
        <w:jc w:val="both"/>
        <w:rPr>
          <w:rFonts w:ascii="Times New Roman" w:hAnsi="Times New Roman" w:cs="Times New Roman"/>
          <w:sz w:val="24"/>
          <w:szCs w:val="24"/>
        </w:rPr>
      </w:pPr>
      <w:proofErr w:type="gramStart"/>
      <w:r w:rsidRPr="0041209B">
        <w:rPr>
          <w:rFonts w:ascii="Times New Roman" w:hAnsi="Times New Roman" w:cs="Times New Roman"/>
          <w:b/>
          <w:sz w:val="24"/>
          <w:szCs w:val="24"/>
        </w:rPr>
        <w:t>Тема 1.5</w:t>
      </w:r>
      <w:r>
        <w:rPr>
          <w:rFonts w:ascii="Times New Roman" w:hAnsi="Times New Roman" w:cs="Times New Roman"/>
          <w:sz w:val="24"/>
          <w:szCs w:val="24"/>
        </w:rPr>
        <w:t>.</w:t>
      </w:r>
      <w:r w:rsidRPr="003921C0">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sidRPr="003921C0">
        <w:rPr>
          <w:rFonts w:ascii="Times New Roman" w:hAnsi="Times New Roman" w:cs="Times New Roman"/>
          <w:sz w:val="24"/>
          <w:szCs w:val="24"/>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286A9F" w:rsidRPr="003921C0" w:rsidRDefault="00286A9F" w:rsidP="00286A9F">
      <w:pPr>
        <w:pStyle w:val="ConsPlusNormal"/>
        <w:ind w:firstLine="540"/>
        <w:jc w:val="both"/>
        <w:rPr>
          <w:rFonts w:ascii="Times New Roman" w:hAnsi="Times New Roman" w:cs="Times New Roman"/>
          <w:sz w:val="24"/>
          <w:szCs w:val="24"/>
        </w:rPr>
      </w:pPr>
      <w:proofErr w:type="gramStart"/>
      <w:r w:rsidRPr="0041209B">
        <w:rPr>
          <w:rFonts w:ascii="Times New Roman" w:hAnsi="Times New Roman" w:cs="Times New Roman"/>
          <w:b/>
          <w:sz w:val="24"/>
          <w:szCs w:val="24"/>
        </w:rPr>
        <w:t>Тема 1.6</w:t>
      </w:r>
      <w:r>
        <w:rPr>
          <w:rFonts w:ascii="Times New Roman" w:hAnsi="Times New Roman" w:cs="Times New Roman"/>
          <w:sz w:val="24"/>
          <w:szCs w:val="24"/>
        </w:rPr>
        <w:t>.</w:t>
      </w:r>
      <w:r w:rsidRPr="003921C0">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286A9F" w:rsidRDefault="00286A9F" w:rsidP="00286A9F">
      <w:pPr>
        <w:pStyle w:val="ConsPlusNormal"/>
        <w:ind w:firstLine="540"/>
        <w:jc w:val="both"/>
        <w:rPr>
          <w:rFonts w:ascii="Times New Roman" w:hAnsi="Times New Roman" w:cs="Times New Roman"/>
          <w:sz w:val="24"/>
          <w:szCs w:val="24"/>
        </w:rPr>
      </w:pPr>
      <w:r w:rsidRPr="0041209B">
        <w:rPr>
          <w:rFonts w:ascii="Times New Roman" w:hAnsi="Times New Roman" w:cs="Times New Roman"/>
          <w:b/>
          <w:sz w:val="24"/>
          <w:szCs w:val="24"/>
        </w:rPr>
        <w:t>Контрольное задание № 1</w:t>
      </w:r>
      <w:r>
        <w:rPr>
          <w:rFonts w:ascii="Times New Roman" w:hAnsi="Times New Roman" w:cs="Times New Roman"/>
          <w:sz w:val="24"/>
          <w:szCs w:val="24"/>
        </w:rPr>
        <w:t>: Проверка умений управлять ТС на автодроме.</w:t>
      </w:r>
    </w:p>
    <w:p w:rsidR="00286A9F" w:rsidRPr="003921C0" w:rsidRDefault="00286A9F" w:rsidP="00286A9F">
      <w:pPr>
        <w:pStyle w:val="ConsPlusNormal"/>
        <w:ind w:firstLine="540"/>
        <w:jc w:val="both"/>
        <w:rPr>
          <w:rFonts w:ascii="Times New Roman" w:hAnsi="Times New Roman" w:cs="Times New Roman"/>
          <w:sz w:val="24"/>
          <w:szCs w:val="24"/>
        </w:rPr>
      </w:pPr>
      <w:r w:rsidRPr="0041209B">
        <w:rPr>
          <w:rFonts w:ascii="Times New Roman" w:hAnsi="Times New Roman" w:cs="Times New Roman"/>
          <w:b/>
          <w:sz w:val="24"/>
          <w:szCs w:val="24"/>
        </w:rPr>
        <w:t>Тема 1.7.</w:t>
      </w:r>
      <w:r w:rsidRPr="003921C0">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41209B" w:rsidRDefault="00286A9F" w:rsidP="00286A9F">
      <w:pPr>
        <w:pStyle w:val="ConsPlusNormal"/>
        <w:ind w:firstLine="540"/>
        <w:jc w:val="both"/>
        <w:outlineLvl w:val="4"/>
        <w:rPr>
          <w:rFonts w:ascii="Times New Roman" w:hAnsi="Times New Roman" w:cs="Times New Roman"/>
          <w:b/>
          <w:sz w:val="24"/>
          <w:szCs w:val="24"/>
        </w:rPr>
      </w:pPr>
      <w:bookmarkStart w:id="20" w:name="Par1533"/>
      <w:bookmarkEnd w:id="20"/>
      <w:r w:rsidRPr="0041209B">
        <w:rPr>
          <w:rFonts w:ascii="Times New Roman" w:hAnsi="Times New Roman" w:cs="Times New Roman"/>
          <w:b/>
          <w:sz w:val="24"/>
          <w:szCs w:val="24"/>
        </w:rPr>
        <w:t>Раздел</w:t>
      </w:r>
      <w:r>
        <w:rPr>
          <w:rFonts w:ascii="Times New Roman" w:hAnsi="Times New Roman" w:cs="Times New Roman"/>
          <w:b/>
          <w:sz w:val="24"/>
          <w:szCs w:val="24"/>
        </w:rPr>
        <w:t xml:space="preserve"> </w:t>
      </w:r>
      <w:r w:rsidRPr="0041209B">
        <w:rPr>
          <w:rFonts w:ascii="Times New Roman" w:hAnsi="Times New Roman" w:cs="Times New Roman"/>
          <w:b/>
          <w:sz w:val="24"/>
          <w:szCs w:val="24"/>
        </w:rPr>
        <w:t>2. Обучение в условиях дорожного движения.</w:t>
      </w:r>
    </w:p>
    <w:p w:rsidR="00286A9F" w:rsidRDefault="00286A9F" w:rsidP="00286A9F">
      <w:pPr>
        <w:pStyle w:val="ConsPlusNormal"/>
        <w:ind w:firstLine="540"/>
        <w:jc w:val="both"/>
        <w:rPr>
          <w:rFonts w:ascii="Times New Roman" w:hAnsi="Times New Roman" w:cs="Times New Roman"/>
          <w:sz w:val="24"/>
          <w:szCs w:val="24"/>
        </w:rPr>
      </w:pPr>
      <w:r w:rsidRPr="0041209B">
        <w:rPr>
          <w:rFonts w:ascii="Times New Roman" w:hAnsi="Times New Roman" w:cs="Times New Roman"/>
          <w:b/>
          <w:sz w:val="24"/>
          <w:szCs w:val="24"/>
        </w:rPr>
        <w:t>Тема 2.1.</w:t>
      </w:r>
      <w:r>
        <w:rPr>
          <w:rFonts w:ascii="Times New Roman" w:hAnsi="Times New Roman" w:cs="Times New Roman"/>
          <w:sz w:val="24"/>
          <w:szCs w:val="24"/>
        </w:rPr>
        <w:t xml:space="preserve"> </w:t>
      </w:r>
      <w:r w:rsidRPr="003921C0">
        <w:rPr>
          <w:rFonts w:ascii="Times New Roman" w:hAnsi="Times New Roman" w:cs="Times New Roman"/>
          <w:sz w:val="24"/>
          <w:szCs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3921C0">
        <w:rPr>
          <w:rFonts w:ascii="Times New Roman" w:hAnsi="Times New Roman" w:cs="Times New Roman"/>
          <w:sz w:val="24"/>
          <w:szCs w:val="24"/>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3921C0">
        <w:rPr>
          <w:rFonts w:ascii="Times New Roman" w:hAnsi="Times New Roman" w:cs="Times New Roman"/>
          <w:sz w:val="24"/>
          <w:szCs w:val="24"/>
        </w:rPr>
        <w:t xml:space="preserve"> движение в темное время суток (в условиях недостаточной видимости).</w:t>
      </w:r>
    </w:p>
    <w:p w:rsidR="00286A9F" w:rsidRPr="003921C0" w:rsidRDefault="00286A9F" w:rsidP="00286A9F">
      <w:pPr>
        <w:pStyle w:val="ConsPlusNormal"/>
        <w:ind w:firstLine="540"/>
        <w:jc w:val="both"/>
        <w:rPr>
          <w:rFonts w:ascii="Times New Roman" w:hAnsi="Times New Roman" w:cs="Times New Roman"/>
          <w:sz w:val="24"/>
          <w:szCs w:val="24"/>
        </w:rPr>
      </w:pPr>
      <w:r w:rsidRPr="0041209B">
        <w:rPr>
          <w:rFonts w:ascii="Times New Roman" w:hAnsi="Times New Roman" w:cs="Times New Roman"/>
          <w:b/>
          <w:sz w:val="24"/>
          <w:szCs w:val="24"/>
        </w:rPr>
        <w:t>Контрольное задание № 2:</w:t>
      </w:r>
      <w:r>
        <w:rPr>
          <w:rFonts w:ascii="Times New Roman" w:hAnsi="Times New Roman" w:cs="Times New Roman"/>
          <w:sz w:val="24"/>
          <w:szCs w:val="24"/>
        </w:rPr>
        <w:t xml:space="preserve"> Проверка умений управлять ТС в условиях дорожного движения.</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bookmarkStart w:id="21" w:name="Par1536"/>
      <w:bookmarkStart w:id="22" w:name="Par1571"/>
      <w:bookmarkEnd w:id="21"/>
      <w:bookmarkEnd w:id="22"/>
    </w:p>
    <w:p w:rsidR="00286A9F" w:rsidRPr="006F0024" w:rsidRDefault="00286A9F" w:rsidP="00286A9F">
      <w:pPr>
        <w:pStyle w:val="ConsPlusNormal"/>
        <w:ind w:firstLine="540"/>
        <w:jc w:val="both"/>
        <w:outlineLvl w:val="2"/>
        <w:rPr>
          <w:rFonts w:ascii="Times New Roman" w:hAnsi="Times New Roman" w:cs="Times New Roman"/>
          <w:b/>
          <w:sz w:val="24"/>
          <w:szCs w:val="24"/>
        </w:rPr>
      </w:pPr>
      <w:bookmarkStart w:id="23" w:name="Par1582"/>
      <w:bookmarkEnd w:id="23"/>
      <w:r w:rsidRPr="006F0024">
        <w:rPr>
          <w:rFonts w:ascii="Times New Roman" w:hAnsi="Times New Roman" w:cs="Times New Roman"/>
          <w:b/>
          <w:sz w:val="24"/>
          <w:szCs w:val="24"/>
        </w:rPr>
        <w:t>4.2. Профессиональный цикл  программы.</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outlineLvl w:val="3"/>
        <w:rPr>
          <w:rFonts w:ascii="Times New Roman" w:hAnsi="Times New Roman" w:cs="Times New Roman"/>
          <w:sz w:val="24"/>
          <w:szCs w:val="24"/>
        </w:rPr>
      </w:pPr>
      <w:bookmarkStart w:id="24" w:name="Par1584"/>
      <w:bookmarkEnd w:id="24"/>
      <w:r>
        <w:rPr>
          <w:rFonts w:ascii="Times New Roman" w:hAnsi="Times New Roman" w:cs="Times New Roman"/>
          <w:sz w:val="24"/>
          <w:szCs w:val="24"/>
        </w:rPr>
        <w:t>4</w:t>
      </w:r>
      <w:r w:rsidRPr="003921C0">
        <w:rPr>
          <w:rFonts w:ascii="Times New Roman" w:hAnsi="Times New Roman" w:cs="Times New Roman"/>
          <w:sz w:val="24"/>
          <w:szCs w:val="24"/>
        </w:rPr>
        <w:t>.</w:t>
      </w:r>
      <w:r>
        <w:rPr>
          <w:rFonts w:ascii="Times New Roman" w:hAnsi="Times New Roman" w:cs="Times New Roman"/>
          <w:sz w:val="24"/>
          <w:szCs w:val="24"/>
        </w:rPr>
        <w:t>2.</w:t>
      </w:r>
      <w:r w:rsidRPr="003921C0">
        <w:rPr>
          <w:rFonts w:ascii="Times New Roman" w:hAnsi="Times New Roman" w:cs="Times New Roman"/>
          <w:sz w:val="24"/>
          <w:szCs w:val="24"/>
        </w:rPr>
        <w:t xml:space="preserve">1. Учебный предмет "Организация и выполнение грузовых перевозок </w:t>
      </w:r>
      <w:r w:rsidRPr="003921C0">
        <w:rPr>
          <w:rFonts w:ascii="Times New Roman" w:hAnsi="Times New Roman" w:cs="Times New Roman"/>
          <w:sz w:val="24"/>
          <w:szCs w:val="24"/>
        </w:rPr>
        <w:lastRenderedPageBreak/>
        <w:t>автомобильным транспортом".</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jc w:val="center"/>
        <w:outlineLvl w:val="4"/>
        <w:rPr>
          <w:rFonts w:ascii="Times New Roman" w:hAnsi="Times New Roman" w:cs="Times New Roman"/>
          <w:sz w:val="24"/>
          <w:szCs w:val="24"/>
        </w:rPr>
      </w:pPr>
      <w:bookmarkStart w:id="25" w:name="Par1586"/>
      <w:bookmarkEnd w:id="25"/>
      <w:r w:rsidRPr="003921C0">
        <w:rPr>
          <w:rFonts w:ascii="Times New Roman" w:hAnsi="Times New Roman" w:cs="Times New Roman"/>
          <w:sz w:val="24"/>
          <w:szCs w:val="24"/>
        </w:rPr>
        <w:t>Распределение учебных часов по разделам и темам</w:t>
      </w:r>
    </w:p>
    <w:p w:rsidR="00286A9F" w:rsidRPr="003921C0" w:rsidRDefault="00286A9F" w:rsidP="00286A9F">
      <w:pPr>
        <w:pStyle w:val="ConsPlusNormal"/>
        <w:jc w:val="center"/>
        <w:rPr>
          <w:rFonts w:ascii="Times New Roman" w:hAnsi="Times New Roman" w:cs="Times New Roman"/>
          <w:sz w:val="24"/>
          <w:szCs w:val="24"/>
        </w:rPr>
      </w:pPr>
    </w:p>
    <w:p w:rsidR="00286A9F" w:rsidRPr="003921C0" w:rsidRDefault="00286A9F" w:rsidP="00286A9F">
      <w:pPr>
        <w:pStyle w:val="ConsPlusNormal"/>
        <w:jc w:val="right"/>
        <w:rPr>
          <w:rFonts w:ascii="Times New Roman" w:hAnsi="Times New Roman" w:cs="Times New Roman"/>
          <w:sz w:val="24"/>
          <w:szCs w:val="24"/>
        </w:rPr>
      </w:pPr>
      <w:r w:rsidRPr="003921C0">
        <w:rPr>
          <w:rFonts w:ascii="Times New Roman" w:hAnsi="Times New Roman" w:cs="Times New Roman"/>
          <w:sz w:val="24"/>
          <w:szCs w:val="24"/>
        </w:rPr>
        <w:t>Таблица 10</w:t>
      </w:r>
    </w:p>
    <w:p w:rsidR="00286A9F" w:rsidRPr="003921C0" w:rsidRDefault="00286A9F" w:rsidP="00286A9F">
      <w:pPr>
        <w:pStyle w:val="ConsPlusNormal"/>
        <w:ind w:firstLine="540"/>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022"/>
        <w:gridCol w:w="1134"/>
        <w:gridCol w:w="1771"/>
        <w:gridCol w:w="1772"/>
      </w:tblGrid>
      <w:tr w:rsidR="00286A9F" w:rsidRPr="003921C0" w:rsidTr="00565E0B">
        <w:tc>
          <w:tcPr>
            <w:tcW w:w="50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Наименование разделов и тем</w:t>
            </w:r>
          </w:p>
        </w:tc>
        <w:tc>
          <w:tcPr>
            <w:tcW w:w="46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Количество часов</w:t>
            </w:r>
          </w:p>
        </w:tc>
      </w:tr>
      <w:tr w:rsidR="00286A9F" w:rsidRPr="003921C0" w:rsidTr="00565E0B">
        <w:tc>
          <w:tcPr>
            <w:tcW w:w="5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Всего</w:t>
            </w:r>
          </w:p>
        </w:tc>
        <w:tc>
          <w:tcPr>
            <w:tcW w:w="35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В том числе</w:t>
            </w:r>
          </w:p>
        </w:tc>
      </w:tr>
      <w:tr w:rsidR="00286A9F" w:rsidRPr="003921C0" w:rsidTr="00565E0B">
        <w:tc>
          <w:tcPr>
            <w:tcW w:w="5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Теоретические занятия</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Практические занятия</w:t>
            </w:r>
          </w:p>
        </w:tc>
      </w:tr>
      <w:tr w:rsidR="00286A9F" w:rsidRPr="003921C0" w:rsidTr="00565E0B">
        <w:tc>
          <w:tcPr>
            <w:tcW w:w="5022"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71"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72"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022"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Основные показатели работы грузовых автомобилей</w:t>
            </w:r>
          </w:p>
        </w:tc>
        <w:tc>
          <w:tcPr>
            <w:tcW w:w="113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771"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772"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022"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Организация грузовых перевозок</w:t>
            </w:r>
          </w:p>
        </w:tc>
        <w:tc>
          <w:tcPr>
            <w:tcW w:w="113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3</w:t>
            </w:r>
          </w:p>
        </w:tc>
        <w:tc>
          <w:tcPr>
            <w:tcW w:w="1771"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3</w:t>
            </w:r>
          </w:p>
        </w:tc>
        <w:tc>
          <w:tcPr>
            <w:tcW w:w="1772"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022"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Диспетчерское руководство работой подвижного состава</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71"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772"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8</w:t>
            </w: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8</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bl>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6F0024">
        <w:rPr>
          <w:rFonts w:ascii="Times New Roman" w:hAnsi="Times New Roman" w:cs="Times New Roman"/>
          <w:b/>
          <w:sz w:val="24"/>
          <w:szCs w:val="24"/>
        </w:rPr>
        <w:t>Тема 1.</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w:t>
      </w:r>
      <w:proofErr w:type="gramEnd"/>
      <w:r w:rsidRPr="003921C0">
        <w:rPr>
          <w:rFonts w:ascii="Times New Roman" w:hAnsi="Times New Roman" w:cs="Times New Roman"/>
          <w:sz w:val="24"/>
          <w:szCs w:val="24"/>
        </w:rPr>
        <w:t xml:space="preserve">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286A9F" w:rsidRPr="003921C0" w:rsidRDefault="00286A9F" w:rsidP="00286A9F">
      <w:pPr>
        <w:pStyle w:val="ConsPlusNormal"/>
        <w:ind w:firstLine="540"/>
        <w:jc w:val="both"/>
        <w:rPr>
          <w:rFonts w:ascii="Times New Roman" w:hAnsi="Times New Roman" w:cs="Times New Roman"/>
          <w:sz w:val="24"/>
          <w:szCs w:val="24"/>
        </w:rPr>
      </w:pPr>
      <w:r w:rsidRPr="006F0024">
        <w:rPr>
          <w:rFonts w:ascii="Times New Roman" w:hAnsi="Times New Roman" w:cs="Times New Roman"/>
          <w:b/>
          <w:sz w:val="24"/>
          <w:szCs w:val="24"/>
        </w:rPr>
        <w:t>Тема 2</w:t>
      </w:r>
      <w:r>
        <w:rPr>
          <w:rFonts w:ascii="Times New Roman" w:hAnsi="Times New Roman" w:cs="Times New Roman"/>
          <w:sz w:val="24"/>
          <w:szCs w:val="24"/>
        </w:rPr>
        <w:t>.</w:t>
      </w:r>
      <w:r w:rsidRPr="003921C0">
        <w:rPr>
          <w:rFonts w:ascii="Times New Roman" w:hAnsi="Times New Roman" w:cs="Times New Roman"/>
          <w:sz w:val="24"/>
          <w:szCs w:val="24"/>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286A9F" w:rsidRPr="003921C0" w:rsidRDefault="00286A9F" w:rsidP="00286A9F">
      <w:pPr>
        <w:pStyle w:val="ConsPlusNormal"/>
        <w:ind w:firstLine="540"/>
        <w:jc w:val="both"/>
        <w:rPr>
          <w:rFonts w:ascii="Times New Roman" w:hAnsi="Times New Roman" w:cs="Times New Roman"/>
          <w:sz w:val="24"/>
          <w:szCs w:val="24"/>
        </w:rPr>
      </w:pPr>
      <w:proofErr w:type="gramStart"/>
      <w:r w:rsidRPr="006F0024">
        <w:rPr>
          <w:rFonts w:ascii="Times New Roman" w:hAnsi="Times New Roman" w:cs="Times New Roman"/>
          <w:b/>
          <w:sz w:val="24"/>
          <w:szCs w:val="24"/>
        </w:rPr>
        <w:t>Тема3.</w:t>
      </w:r>
      <w:r w:rsidRPr="003921C0">
        <w:rPr>
          <w:rFonts w:ascii="Times New Roman" w:hAnsi="Times New Roman" w:cs="Times New Roman"/>
          <w:sz w:val="24"/>
          <w:szCs w:val="24"/>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w:t>
      </w:r>
      <w:proofErr w:type="gramEnd"/>
      <w:r w:rsidRPr="003921C0">
        <w:rPr>
          <w:rFonts w:ascii="Times New Roman" w:hAnsi="Times New Roman" w:cs="Times New Roman"/>
          <w:sz w:val="24"/>
          <w:szCs w:val="24"/>
        </w:rPr>
        <w:t xml:space="preserve"> перевозка грузов в контейнерах и пакетами; пути снижения себестоимости автомобильных перевозок; междугородные перевозки.</w:t>
      </w:r>
    </w:p>
    <w:p w:rsidR="00286A9F" w:rsidRPr="003921C0" w:rsidRDefault="00286A9F" w:rsidP="00286A9F">
      <w:pPr>
        <w:pStyle w:val="ConsPlusNormal"/>
        <w:ind w:firstLine="540"/>
        <w:jc w:val="both"/>
        <w:rPr>
          <w:rFonts w:ascii="Times New Roman" w:hAnsi="Times New Roman" w:cs="Times New Roman"/>
          <w:sz w:val="24"/>
          <w:szCs w:val="24"/>
        </w:rPr>
      </w:pPr>
      <w:proofErr w:type="gramStart"/>
      <w:r w:rsidRPr="006F0024">
        <w:rPr>
          <w:rFonts w:ascii="Times New Roman" w:hAnsi="Times New Roman" w:cs="Times New Roman"/>
          <w:b/>
          <w:sz w:val="24"/>
          <w:szCs w:val="24"/>
        </w:rPr>
        <w:t>Тема 4.</w:t>
      </w:r>
      <w:r w:rsidRPr="003921C0">
        <w:rPr>
          <w:rFonts w:ascii="Times New Roman" w:hAnsi="Times New Roman" w:cs="Times New Roman"/>
          <w:sz w:val="24"/>
          <w:szCs w:val="24"/>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w:t>
      </w:r>
      <w:r w:rsidRPr="003921C0">
        <w:rPr>
          <w:rFonts w:ascii="Times New Roman" w:hAnsi="Times New Roman" w:cs="Times New Roman"/>
          <w:sz w:val="24"/>
          <w:szCs w:val="24"/>
        </w:rPr>
        <w:lastRenderedPageBreak/>
        <w:t>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w:t>
      </w:r>
      <w:proofErr w:type="gramEnd"/>
      <w:r w:rsidRPr="003921C0">
        <w:rPr>
          <w:rFonts w:ascii="Times New Roman" w:hAnsi="Times New Roman" w:cs="Times New Roman"/>
          <w:sz w:val="24"/>
          <w:szCs w:val="24"/>
        </w:rPr>
        <w:t xml:space="preserve">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286A9F" w:rsidRPr="006F0024" w:rsidRDefault="00286A9F" w:rsidP="00286A9F">
      <w:pPr>
        <w:pStyle w:val="ConsPlusNormal"/>
        <w:ind w:firstLine="540"/>
        <w:jc w:val="both"/>
        <w:rPr>
          <w:rFonts w:ascii="Times New Roman" w:hAnsi="Times New Roman" w:cs="Times New Roman"/>
          <w:sz w:val="24"/>
          <w:szCs w:val="24"/>
        </w:rPr>
      </w:pPr>
      <w:r w:rsidRPr="006F0024">
        <w:rPr>
          <w:rFonts w:ascii="Times New Roman" w:hAnsi="Times New Roman" w:cs="Times New Roman"/>
          <w:b/>
          <w:sz w:val="24"/>
          <w:szCs w:val="24"/>
        </w:rPr>
        <w:t>Зачет.</w:t>
      </w:r>
      <w:r w:rsidRPr="006F0024">
        <w:rPr>
          <w:rFonts w:ascii="Times New Roman" w:hAnsi="Times New Roman" w:cs="Times New Roman"/>
          <w:sz w:val="24"/>
          <w:szCs w:val="24"/>
        </w:rPr>
        <w:t xml:space="preserve"> </w:t>
      </w:r>
      <w:r>
        <w:rPr>
          <w:rFonts w:ascii="Times New Roman" w:hAnsi="Times New Roman" w:cs="Times New Roman"/>
          <w:sz w:val="24"/>
          <w:szCs w:val="24"/>
        </w:rPr>
        <w:t xml:space="preserve">Решение тематических задач по темам 1-4 контроль знаний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за счет 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(Приложение  )</w:t>
      </w:r>
    </w:p>
    <w:p w:rsidR="00286A9F" w:rsidRPr="006F0024" w:rsidRDefault="00286A9F" w:rsidP="00286A9F">
      <w:pPr>
        <w:pStyle w:val="ConsPlusNormal"/>
        <w:ind w:firstLine="540"/>
        <w:jc w:val="both"/>
        <w:outlineLvl w:val="3"/>
        <w:rPr>
          <w:rFonts w:ascii="Times New Roman" w:hAnsi="Times New Roman" w:cs="Times New Roman"/>
          <w:b/>
          <w:sz w:val="24"/>
          <w:szCs w:val="24"/>
        </w:rPr>
      </w:pPr>
      <w:bookmarkStart w:id="26" w:name="Par1622"/>
      <w:bookmarkEnd w:id="26"/>
      <w:r w:rsidRPr="006F0024">
        <w:rPr>
          <w:rFonts w:ascii="Times New Roman" w:hAnsi="Times New Roman" w:cs="Times New Roman"/>
          <w:b/>
          <w:sz w:val="24"/>
          <w:szCs w:val="24"/>
        </w:rPr>
        <w:t>4.2.2. Учебный предмет "Организация и выполнение пассажирских перевозок автомобильным транспортом".</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jc w:val="center"/>
        <w:outlineLvl w:val="4"/>
        <w:rPr>
          <w:rFonts w:ascii="Times New Roman" w:hAnsi="Times New Roman" w:cs="Times New Roman"/>
          <w:sz w:val="24"/>
          <w:szCs w:val="24"/>
        </w:rPr>
      </w:pPr>
      <w:bookmarkStart w:id="27" w:name="Par1624"/>
      <w:bookmarkEnd w:id="27"/>
      <w:r w:rsidRPr="003921C0">
        <w:rPr>
          <w:rFonts w:ascii="Times New Roman" w:hAnsi="Times New Roman" w:cs="Times New Roman"/>
          <w:sz w:val="24"/>
          <w:szCs w:val="24"/>
        </w:rPr>
        <w:t>Распределение учебных часов по разделам и темам</w:t>
      </w:r>
    </w:p>
    <w:p w:rsidR="00286A9F" w:rsidRPr="003921C0" w:rsidRDefault="00286A9F" w:rsidP="00286A9F">
      <w:pPr>
        <w:pStyle w:val="ConsPlusNormal"/>
        <w:jc w:val="center"/>
        <w:rPr>
          <w:rFonts w:ascii="Times New Roman" w:hAnsi="Times New Roman" w:cs="Times New Roman"/>
          <w:sz w:val="24"/>
          <w:szCs w:val="24"/>
        </w:rPr>
      </w:pPr>
    </w:p>
    <w:p w:rsidR="00286A9F" w:rsidRPr="003921C0" w:rsidRDefault="00286A9F" w:rsidP="00286A9F">
      <w:pPr>
        <w:pStyle w:val="ConsPlusNormal"/>
        <w:jc w:val="right"/>
        <w:rPr>
          <w:rFonts w:ascii="Times New Roman" w:hAnsi="Times New Roman" w:cs="Times New Roman"/>
          <w:sz w:val="24"/>
          <w:szCs w:val="24"/>
        </w:rPr>
      </w:pPr>
      <w:r w:rsidRPr="003921C0">
        <w:rPr>
          <w:rFonts w:ascii="Times New Roman" w:hAnsi="Times New Roman" w:cs="Times New Roman"/>
          <w:sz w:val="24"/>
          <w:szCs w:val="24"/>
        </w:rPr>
        <w:t>Таблица 11</w:t>
      </w:r>
    </w:p>
    <w:p w:rsidR="00286A9F" w:rsidRPr="003921C0" w:rsidRDefault="00286A9F" w:rsidP="00286A9F">
      <w:pPr>
        <w:pStyle w:val="ConsPlusNormal"/>
        <w:ind w:firstLine="540"/>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305"/>
        <w:gridCol w:w="1045"/>
        <w:gridCol w:w="1674"/>
        <w:gridCol w:w="1675"/>
      </w:tblGrid>
      <w:tr w:rsidR="00286A9F" w:rsidRPr="003921C0" w:rsidTr="00565E0B">
        <w:tc>
          <w:tcPr>
            <w:tcW w:w="53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Наименование разделов и тем</w:t>
            </w:r>
          </w:p>
        </w:tc>
        <w:tc>
          <w:tcPr>
            <w:tcW w:w="43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Количество часов</w:t>
            </w:r>
          </w:p>
        </w:tc>
      </w:tr>
      <w:tr w:rsidR="00286A9F" w:rsidRPr="003921C0" w:rsidTr="00565E0B">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0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Всего</w:t>
            </w:r>
          </w:p>
        </w:tc>
        <w:tc>
          <w:tcPr>
            <w:tcW w:w="33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В том числе</w:t>
            </w:r>
          </w:p>
        </w:tc>
      </w:tr>
      <w:tr w:rsidR="00286A9F" w:rsidRPr="003921C0" w:rsidTr="00565E0B">
        <w:trPr>
          <w:trHeight w:val="1056"/>
        </w:trPr>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0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ind w:firstLine="540"/>
              <w:jc w:val="both"/>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Теоретические занятия</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Практические занятия</w:t>
            </w:r>
          </w:p>
        </w:tc>
      </w:tr>
      <w:tr w:rsidR="00286A9F" w:rsidRPr="003921C0" w:rsidTr="00565E0B">
        <w:tc>
          <w:tcPr>
            <w:tcW w:w="5305"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045"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674"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675"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305"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Технико-эксплуатационные показатели пассажирского автотранспорта</w:t>
            </w:r>
          </w:p>
        </w:tc>
        <w:tc>
          <w:tcPr>
            <w:tcW w:w="1045"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67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675"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305"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Диспетчерское руководство работой такси на линии</w:t>
            </w:r>
          </w:p>
        </w:tc>
        <w:tc>
          <w:tcPr>
            <w:tcW w:w="1045"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67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c>
          <w:tcPr>
            <w:tcW w:w="1675"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305"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Работа такси на линии</w:t>
            </w:r>
          </w:p>
        </w:tc>
        <w:tc>
          <w:tcPr>
            <w:tcW w:w="1045"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674"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w:t>
            </w:r>
          </w:p>
        </w:tc>
        <w:tc>
          <w:tcPr>
            <w:tcW w:w="1675"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r w:rsidR="00286A9F" w:rsidRPr="003921C0" w:rsidTr="00565E0B">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Итого</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6</w:t>
            </w: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6</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w:t>
            </w:r>
          </w:p>
        </w:tc>
      </w:tr>
    </w:tbl>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6F0024">
        <w:rPr>
          <w:rFonts w:ascii="Times New Roman" w:hAnsi="Times New Roman" w:cs="Times New Roman"/>
          <w:b/>
          <w:sz w:val="24"/>
          <w:szCs w:val="24"/>
        </w:rPr>
        <w:t>Тема 1.</w:t>
      </w:r>
      <w:r>
        <w:rPr>
          <w:rFonts w:ascii="Times New Roman" w:hAnsi="Times New Roman" w:cs="Times New Roman"/>
          <w:sz w:val="24"/>
          <w:szCs w:val="24"/>
        </w:rPr>
        <w:t xml:space="preserve"> </w:t>
      </w:r>
      <w:r w:rsidRPr="003921C0">
        <w:rPr>
          <w:rFonts w:ascii="Times New Roman" w:hAnsi="Times New Roman" w:cs="Times New Roman"/>
          <w:sz w:val="24"/>
          <w:szCs w:val="24"/>
        </w:rPr>
        <w:t xml:space="preserve">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w:t>
      </w:r>
      <w:proofErr w:type="gramStart"/>
      <w:r w:rsidRPr="003921C0">
        <w:rPr>
          <w:rFonts w:ascii="Times New Roman" w:hAnsi="Times New Roman" w:cs="Times New Roman"/>
          <w:sz w:val="24"/>
          <w:szCs w:val="24"/>
        </w:rPr>
        <w:t xml:space="preserve">перевозка багажа, провоз ручной клади транспортным средством, предоставляемым для перевозки пассажиров по заказу; отказ от </w:t>
      </w:r>
      <w:r w:rsidRPr="006F0024">
        <w:rPr>
          <w:rFonts w:ascii="Times New Roman" w:hAnsi="Times New Roman" w:cs="Times New Roman"/>
          <w:b/>
          <w:sz w:val="24"/>
          <w:szCs w:val="24"/>
        </w:rPr>
        <w:t>исполнения</w:t>
      </w:r>
      <w:r w:rsidRPr="003921C0">
        <w:rPr>
          <w:rFonts w:ascii="Times New Roman" w:hAnsi="Times New Roman" w:cs="Times New Roman"/>
          <w:sz w:val="24"/>
          <w:szCs w:val="24"/>
        </w:rPr>
        <w:t xml:space="preserve">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w:t>
      </w:r>
      <w:r w:rsidRPr="003921C0">
        <w:rPr>
          <w:rFonts w:ascii="Times New Roman" w:hAnsi="Times New Roman" w:cs="Times New Roman"/>
          <w:sz w:val="24"/>
          <w:szCs w:val="24"/>
        </w:rPr>
        <w:lastRenderedPageBreak/>
        <w:t>перевозке; ответственность перевозчика за задержку отправления пассажира;</w:t>
      </w:r>
      <w:proofErr w:type="gramEnd"/>
      <w:r w:rsidRPr="003921C0">
        <w:rPr>
          <w:rFonts w:ascii="Times New Roman" w:hAnsi="Times New Roman" w:cs="Times New Roman"/>
          <w:sz w:val="24"/>
          <w:szCs w:val="24"/>
        </w:rPr>
        <w:t xml:space="preserve">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286A9F" w:rsidRPr="003921C0" w:rsidRDefault="00286A9F" w:rsidP="00286A9F">
      <w:pPr>
        <w:pStyle w:val="ConsPlusNormal"/>
        <w:ind w:firstLine="540"/>
        <w:jc w:val="both"/>
        <w:rPr>
          <w:rFonts w:ascii="Times New Roman" w:hAnsi="Times New Roman" w:cs="Times New Roman"/>
          <w:sz w:val="24"/>
          <w:szCs w:val="24"/>
        </w:rPr>
      </w:pPr>
      <w:r w:rsidRPr="006F0024">
        <w:rPr>
          <w:rFonts w:ascii="Times New Roman" w:hAnsi="Times New Roman" w:cs="Times New Roman"/>
          <w:b/>
          <w:sz w:val="24"/>
          <w:szCs w:val="24"/>
        </w:rPr>
        <w:t>Тема 2.</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w:t>
      </w:r>
      <w:proofErr w:type="gramEnd"/>
      <w:r w:rsidRPr="003921C0">
        <w:rPr>
          <w:rFonts w:ascii="Times New Roman" w:hAnsi="Times New Roman" w:cs="Times New Roman"/>
          <w:sz w:val="24"/>
          <w:szCs w:val="24"/>
        </w:rPr>
        <w:t xml:space="preserve">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286A9F" w:rsidRPr="003921C0"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F0024">
        <w:rPr>
          <w:rFonts w:ascii="Times New Roman" w:hAnsi="Times New Roman" w:cs="Times New Roman"/>
          <w:b/>
          <w:sz w:val="24"/>
          <w:szCs w:val="24"/>
        </w:rPr>
        <w:t>Тема 3.</w:t>
      </w:r>
      <w:r>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w:t>
      </w:r>
      <w:proofErr w:type="gramEnd"/>
      <w:r w:rsidRPr="003921C0">
        <w:rPr>
          <w:rFonts w:ascii="Times New Roman" w:hAnsi="Times New Roman" w:cs="Times New Roman"/>
          <w:sz w:val="24"/>
          <w:szCs w:val="24"/>
        </w:rPr>
        <w:t xml:space="preserve"> порядок приема подвижного состава на линии; порядок оказания технической помощи на линии; </w:t>
      </w:r>
      <w:proofErr w:type="gramStart"/>
      <w:r w:rsidRPr="003921C0">
        <w:rPr>
          <w:rFonts w:ascii="Times New Roman" w:hAnsi="Times New Roman" w:cs="Times New Roman"/>
          <w:sz w:val="24"/>
          <w:szCs w:val="24"/>
        </w:rPr>
        <w:t>контроль за</w:t>
      </w:r>
      <w:proofErr w:type="gramEnd"/>
      <w:r w:rsidRPr="003921C0">
        <w:rPr>
          <w:rFonts w:ascii="Times New Roman" w:hAnsi="Times New Roman" w:cs="Times New Roman"/>
          <w:sz w:val="24"/>
          <w:szCs w:val="24"/>
        </w:rPr>
        <w:t xml:space="preserve"> своевременным возвратом автомобилей в таксопарк.</w:t>
      </w:r>
    </w:p>
    <w:p w:rsidR="00286A9F" w:rsidRDefault="00286A9F" w:rsidP="00286A9F">
      <w:pPr>
        <w:pStyle w:val="ConsPlusNormal"/>
        <w:ind w:firstLine="540"/>
        <w:jc w:val="both"/>
        <w:rPr>
          <w:rFonts w:ascii="Times New Roman" w:hAnsi="Times New Roman" w:cs="Times New Roman"/>
          <w:sz w:val="24"/>
          <w:szCs w:val="24"/>
        </w:rPr>
      </w:pPr>
      <w:proofErr w:type="gramStart"/>
      <w:r w:rsidRPr="006F0024">
        <w:rPr>
          <w:rFonts w:ascii="Times New Roman" w:hAnsi="Times New Roman" w:cs="Times New Roman"/>
          <w:b/>
          <w:sz w:val="24"/>
          <w:szCs w:val="24"/>
        </w:rPr>
        <w:t>Тема 4</w:t>
      </w:r>
      <w:r>
        <w:rPr>
          <w:rFonts w:ascii="Times New Roman" w:hAnsi="Times New Roman" w:cs="Times New Roman"/>
          <w:sz w:val="24"/>
          <w:szCs w:val="24"/>
        </w:rPr>
        <w:t>.</w:t>
      </w:r>
      <w:r w:rsidRPr="003921C0">
        <w:rPr>
          <w:rFonts w:ascii="Times New Roman" w:hAnsi="Times New Roman" w:cs="Times New Roman"/>
          <w:sz w:val="24"/>
          <w:szCs w:val="24"/>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w:t>
      </w:r>
      <w:proofErr w:type="gramEnd"/>
      <w:r w:rsidRPr="003921C0">
        <w:rPr>
          <w:rFonts w:ascii="Times New Roman" w:hAnsi="Times New Roman" w:cs="Times New Roman"/>
          <w:sz w:val="24"/>
          <w:szCs w:val="24"/>
        </w:rPr>
        <w:t xml:space="preserve">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286A9F" w:rsidRPr="003921C0" w:rsidRDefault="00286A9F" w:rsidP="00286A9F">
      <w:pPr>
        <w:pStyle w:val="ConsPlusNormal"/>
        <w:ind w:firstLine="540"/>
        <w:jc w:val="both"/>
        <w:rPr>
          <w:rFonts w:ascii="Times New Roman" w:hAnsi="Times New Roman" w:cs="Times New Roman"/>
          <w:sz w:val="24"/>
          <w:szCs w:val="24"/>
        </w:rPr>
      </w:pPr>
      <w:r w:rsidRPr="002A4B15">
        <w:rPr>
          <w:rFonts w:ascii="Times New Roman" w:hAnsi="Times New Roman" w:cs="Times New Roman"/>
          <w:b/>
          <w:sz w:val="24"/>
          <w:szCs w:val="24"/>
        </w:rPr>
        <w:t>Зачет.</w:t>
      </w:r>
      <w:r w:rsidRPr="002A4B15">
        <w:rPr>
          <w:rFonts w:ascii="Times New Roman" w:hAnsi="Times New Roman" w:cs="Times New Roman"/>
          <w:sz w:val="24"/>
          <w:szCs w:val="24"/>
        </w:rPr>
        <w:t xml:space="preserve"> Решение тематических задач по темам 1-4 контроль знаний </w:t>
      </w:r>
      <w:proofErr w:type="gramStart"/>
      <w:r w:rsidRPr="002A4B15">
        <w:rPr>
          <w:rFonts w:ascii="Times New Roman" w:hAnsi="Times New Roman" w:cs="Times New Roman"/>
          <w:sz w:val="24"/>
          <w:szCs w:val="24"/>
        </w:rPr>
        <w:t xml:space="preserve">( </w:t>
      </w:r>
      <w:proofErr w:type="gramEnd"/>
      <w:r w:rsidRPr="002A4B15">
        <w:rPr>
          <w:rFonts w:ascii="Times New Roman" w:hAnsi="Times New Roman" w:cs="Times New Roman"/>
          <w:sz w:val="24"/>
          <w:szCs w:val="24"/>
        </w:rPr>
        <w:t>за счет 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(Приложение  )</w:t>
      </w:r>
    </w:p>
    <w:p w:rsidR="00286A9F" w:rsidRPr="002A4B15" w:rsidRDefault="00286A9F" w:rsidP="00286A9F">
      <w:pPr>
        <w:pStyle w:val="ConsPlusNormal"/>
        <w:ind w:firstLine="540"/>
        <w:jc w:val="both"/>
        <w:rPr>
          <w:rFonts w:ascii="Times New Roman" w:hAnsi="Times New Roman" w:cs="Times New Roman"/>
          <w:b/>
          <w:sz w:val="24"/>
          <w:szCs w:val="24"/>
        </w:rPr>
      </w:pPr>
    </w:p>
    <w:p w:rsidR="00286A9F" w:rsidRPr="002A4B15" w:rsidRDefault="00286A9F" w:rsidP="00286A9F">
      <w:pPr>
        <w:pStyle w:val="ConsPlusNormal"/>
        <w:jc w:val="center"/>
        <w:outlineLvl w:val="1"/>
        <w:rPr>
          <w:rFonts w:ascii="Times New Roman" w:hAnsi="Times New Roman" w:cs="Times New Roman"/>
          <w:b/>
          <w:sz w:val="24"/>
          <w:szCs w:val="24"/>
        </w:rPr>
      </w:pPr>
      <w:bookmarkStart w:id="28" w:name="Par1660"/>
      <w:bookmarkEnd w:id="28"/>
      <w:r w:rsidRPr="002A4B15">
        <w:rPr>
          <w:rFonts w:ascii="Times New Roman" w:hAnsi="Times New Roman" w:cs="Times New Roman"/>
          <w:b/>
          <w:sz w:val="24"/>
          <w:szCs w:val="24"/>
        </w:rPr>
        <w:t>V. ПЛАНИРУЕМЫЕ РЕЗУЛЬТАТЫ ОСВОЕНИЯ ПРИМЕРНОЙ ПРОГРАММЫ</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w:t>
      </w:r>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программы</w:t>
      </w:r>
      <w:proofErr w:type="gramEnd"/>
      <w:r w:rsidRPr="003921C0">
        <w:rPr>
          <w:rFonts w:ascii="Times New Roman" w:hAnsi="Times New Roman" w:cs="Times New Roman"/>
          <w:sz w:val="24"/>
          <w:szCs w:val="24"/>
        </w:rPr>
        <w:t xml:space="preserve"> обучающиеся должны знать:</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Правила дорожного движения, основы законодательства в сфере дорожного движения;</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основы безопасного управления транспортными средствами;</w:t>
      </w:r>
    </w:p>
    <w:p w:rsidR="00286A9F" w:rsidRPr="003921C0" w:rsidRDefault="00286A9F" w:rsidP="00286A9F">
      <w:pPr>
        <w:pStyle w:val="ConsPlusNormal"/>
        <w:ind w:firstLine="540"/>
        <w:jc w:val="both"/>
        <w:rPr>
          <w:rFonts w:ascii="Times New Roman" w:hAnsi="Times New Roman" w:cs="Times New Roman"/>
          <w:sz w:val="24"/>
          <w:szCs w:val="24"/>
        </w:rPr>
      </w:pPr>
      <w:proofErr w:type="gramStart"/>
      <w:r w:rsidRPr="003921C0">
        <w:rPr>
          <w:rFonts w:ascii="Times New Roman" w:hAnsi="Times New Roman" w:cs="Times New Roman"/>
          <w:sz w:val="24"/>
          <w:szCs w:val="24"/>
        </w:rPr>
        <w:t>цели и задачи управления системами "водитель - автомобиль - дорога" и "водитель - автомобиль";</w:t>
      </w:r>
      <w:proofErr w:type="gramEnd"/>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особенности наблюдения за дорожной обстановкой;</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lastRenderedPageBreak/>
        <w:t>способы контроля безопасной дистанции и бокового интервала;</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порядок вызова аварийных и спасательных служб;</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основы обеспечения детской пассажирской безопасности;</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правовые аспекты (права, обязанности и ответственность) оказания первой помощи;</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современные рекомендации по оказанию первой помощи;</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методики и последовательность действий по оказанию первой помощи;</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состав аптечки первой помощи (автомобильной) и правила использования ее компонентов.</w:t>
      </w:r>
    </w:p>
    <w:p w:rsidR="00286A9F" w:rsidRPr="003921C0"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w:t>
      </w:r>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программы</w:t>
      </w:r>
      <w:proofErr w:type="gramEnd"/>
      <w:r w:rsidRPr="003921C0">
        <w:rPr>
          <w:rFonts w:ascii="Times New Roman" w:hAnsi="Times New Roman" w:cs="Times New Roman"/>
          <w:sz w:val="24"/>
          <w:szCs w:val="24"/>
        </w:rPr>
        <w:t xml:space="preserve"> обучающиеся должны уметь:</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безопасно и эффективно управлять транспортным средством (составом транспортных средств) в различных условиях движения;</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соблюдать Правила дорожного движения при управлении транспортным средством (составом транспортных средств);</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управлять своим эмоциональным состоянием;</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выполнять ежедневное техническое обслуживание транспортного средства (состава транспортных средств);</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устранять мелкие неисправности в процессе эксплуатации транспортного средства (состава транспортных средств);</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обеспечивать безопасную посадку и высадку пассажиров, их перевозку, либо прием, размещение и перевозку грузов;</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выбирать безопасные скорость, дистанцию и интервал в различных условиях движения;</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использовать зеркала заднего вида при маневрировании;</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совершенствовать свои навыки управления транспортным средством (составом транспортных средств).</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2A4B15" w:rsidRDefault="00286A9F" w:rsidP="00286A9F">
      <w:pPr>
        <w:pStyle w:val="ConsPlusNormal"/>
        <w:jc w:val="center"/>
        <w:outlineLvl w:val="1"/>
        <w:rPr>
          <w:rFonts w:ascii="Times New Roman" w:hAnsi="Times New Roman" w:cs="Times New Roman"/>
          <w:b/>
          <w:sz w:val="24"/>
          <w:szCs w:val="24"/>
        </w:rPr>
      </w:pPr>
      <w:bookmarkStart w:id="29" w:name="Par1693"/>
      <w:bookmarkEnd w:id="29"/>
      <w:r w:rsidRPr="002A4B15">
        <w:rPr>
          <w:rFonts w:ascii="Times New Roman" w:hAnsi="Times New Roman" w:cs="Times New Roman"/>
          <w:b/>
          <w:sz w:val="24"/>
          <w:szCs w:val="24"/>
        </w:rPr>
        <w:t>V</w:t>
      </w:r>
      <w:r w:rsidRPr="002A4B15">
        <w:rPr>
          <w:rFonts w:ascii="Times New Roman" w:hAnsi="Times New Roman" w:cs="Times New Roman"/>
          <w:b/>
          <w:sz w:val="24"/>
          <w:szCs w:val="24"/>
          <w:lang w:val="en-US"/>
        </w:rPr>
        <w:t>l</w:t>
      </w:r>
      <w:r w:rsidRPr="002A4B15">
        <w:rPr>
          <w:rFonts w:ascii="Times New Roman" w:hAnsi="Times New Roman" w:cs="Times New Roman"/>
          <w:b/>
          <w:sz w:val="24"/>
          <w:szCs w:val="24"/>
        </w:rPr>
        <w:t>. УСЛОВИЯ РЕАЛИЗАЦИИ ПРОГРАММЫ</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3921C0">
        <w:rPr>
          <w:rFonts w:ascii="Times New Roman" w:hAnsi="Times New Roman" w:cs="Times New Roman"/>
          <w:sz w:val="24"/>
          <w:szCs w:val="24"/>
        </w:rPr>
        <w:t>.1. Организационно-педагогичес</w:t>
      </w:r>
      <w:r>
        <w:rPr>
          <w:rFonts w:ascii="Times New Roman" w:hAnsi="Times New Roman" w:cs="Times New Roman"/>
          <w:sz w:val="24"/>
          <w:szCs w:val="24"/>
        </w:rPr>
        <w:t>кие условия реализации Образовательной</w:t>
      </w:r>
      <w:r w:rsidRPr="003921C0">
        <w:rPr>
          <w:rFonts w:ascii="Times New Roman" w:hAnsi="Times New Roman" w:cs="Times New Roman"/>
          <w:sz w:val="24"/>
          <w:szCs w:val="24"/>
        </w:rPr>
        <w:t xml:space="preserve"> программы должны об</w:t>
      </w:r>
      <w:r>
        <w:rPr>
          <w:rFonts w:ascii="Times New Roman" w:hAnsi="Times New Roman" w:cs="Times New Roman"/>
          <w:sz w:val="24"/>
          <w:szCs w:val="24"/>
        </w:rPr>
        <w:t xml:space="preserve">еспечивать реализацию Образовательной </w:t>
      </w:r>
      <w:r w:rsidRPr="003921C0">
        <w:rPr>
          <w:rFonts w:ascii="Times New Roman" w:hAnsi="Times New Roman" w:cs="Times New Roman"/>
          <w:sz w:val="24"/>
          <w:szCs w:val="24"/>
        </w:rPr>
        <w:t>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rsidRPr="003921C0">
        <w:rPr>
          <w:rFonts w:ascii="Times New Roman" w:hAnsi="Times New Roman" w:cs="Times New Roman"/>
          <w:sz w:val="24"/>
          <w:szCs w:val="24"/>
        </w:rPr>
        <w:lastRenderedPageBreak/>
        <w:t>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Наполняемость учебной группы не должна превышать 30 человек.</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jc w:val="center"/>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1266825" cy="41910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266825" cy="419100"/>
                    </a:xfrm>
                    <a:prstGeom prst="rect">
                      <a:avLst/>
                    </a:prstGeom>
                    <a:noFill/>
                    <a:ln w="9525">
                      <a:noFill/>
                      <a:miter lim="800000"/>
                      <a:headEnd/>
                      <a:tailEnd/>
                    </a:ln>
                  </pic:spPr>
                </pic:pic>
              </a:graphicData>
            </a:graphic>
          </wp:inline>
        </w:drawing>
      </w:r>
      <w:r w:rsidRPr="003921C0">
        <w:rPr>
          <w:rFonts w:ascii="Times New Roman" w:hAnsi="Times New Roman" w:cs="Times New Roman"/>
          <w:sz w:val="24"/>
          <w:szCs w:val="24"/>
        </w:rPr>
        <w:t>;</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 xml:space="preserve">где </w:t>
      </w:r>
      <w:proofErr w:type="gramStart"/>
      <w:r w:rsidRPr="003921C0">
        <w:rPr>
          <w:rFonts w:ascii="Times New Roman" w:hAnsi="Times New Roman" w:cs="Times New Roman"/>
          <w:sz w:val="24"/>
          <w:szCs w:val="24"/>
        </w:rPr>
        <w:t>П</w:t>
      </w:r>
      <w:proofErr w:type="gramEnd"/>
      <w:r w:rsidRPr="003921C0">
        <w:rPr>
          <w:rFonts w:ascii="Times New Roman" w:hAnsi="Times New Roman" w:cs="Times New Roman"/>
          <w:sz w:val="24"/>
          <w:szCs w:val="24"/>
        </w:rPr>
        <w:t xml:space="preserve"> - число необходимых помещений;</w:t>
      </w:r>
    </w:p>
    <w:p w:rsidR="00286A9F" w:rsidRPr="003921C0"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extent cx="238125" cy="2476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3921C0">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n - общее число групп;</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sidRPr="003921C0">
        <w:rPr>
          <w:rFonts w:ascii="Times New Roman" w:hAnsi="Times New Roman" w:cs="Times New Roman"/>
          <w:sz w:val="24"/>
          <w:szCs w:val="24"/>
        </w:rPr>
        <w:t>равной</w:t>
      </w:r>
      <w:proofErr w:type="gramEnd"/>
      <w:r w:rsidRPr="003921C0">
        <w:rPr>
          <w:rFonts w:ascii="Times New Roman" w:hAnsi="Times New Roman" w:cs="Times New Roman"/>
          <w:sz w:val="24"/>
          <w:szCs w:val="24"/>
        </w:rPr>
        <w:t xml:space="preserve"> 75%);</w:t>
      </w:r>
    </w:p>
    <w:p w:rsidR="00286A9F" w:rsidRPr="003921C0"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0480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Pr="003921C0">
        <w:rPr>
          <w:rFonts w:ascii="Times New Roman" w:hAnsi="Times New Roman" w:cs="Times New Roman"/>
          <w:sz w:val="24"/>
          <w:szCs w:val="24"/>
        </w:rPr>
        <w:t xml:space="preserve"> - фонд времени использования помещения в часах.</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w:t>
      </w:r>
      <w:r>
        <w:rPr>
          <w:rFonts w:ascii="Times New Roman" w:hAnsi="Times New Roman" w:cs="Times New Roman"/>
          <w:sz w:val="24"/>
          <w:szCs w:val="24"/>
        </w:rPr>
        <w:t>смотренным пунктом 6</w:t>
      </w:r>
      <w:r w:rsidRPr="003921C0">
        <w:rPr>
          <w:rFonts w:ascii="Times New Roman" w:hAnsi="Times New Roman" w:cs="Times New Roman"/>
          <w:sz w:val="24"/>
          <w:szCs w:val="24"/>
        </w:rPr>
        <w:t xml:space="preserve"> программы.</w:t>
      </w:r>
    </w:p>
    <w:p w:rsidR="00286A9F" w:rsidRPr="003921C0" w:rsidRDefault="00286A9F" w:rsidP="00286A9F">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3921C0">
        <w:rPr>
          <w:rFonts w:ascii="Times New Roman" w:hAnsi="Times New Roman" w:cs="Times New Roman"/>
          <w:sz w:val="24"/>
          <w:szCs w:val="24"/>
        </w:rPr>
        <w:t xml:space="preserve">.2. </w:t>
      </w:r>
      <w:proofErr w:type="gramStart"/>
      <w:r w:rsidRPr="003921C0">
        <w:rPr>
          <w:rFonts w:ascii="Times New Roman" w:hAnsi="Times New Roman" w:cs="Times New Roman"/>
          <w:sz w:val="24"/>
          <w:szCs w:val="24"/>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286A9F" w:rsidRPr="003921C0"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3921C0">
        <w:rPr>
          <w:rFonts w:ascii="Times New Roman" w:hAnsi="Times New Roman" w:cs="Times New Roman"/>
          <w:sz w:val="24"/>
          <w:szCs w:val="24"/>
        </w:rPr>
        <w:t>.3. Информационно-методичес</w:t>
      </w:r>
      <w:r>
        <w:rPr>
          <w:rFonts w:ascii="Times New Roman" w:hAnsi="Times New Roman" w:cs="Times New Roman"/>
          <w:sz w:val="24"/>
          <w:szCs w:val="24"/>
        </w:rPr>
        <w:t xml:space="preserve">кие условия реализации </w:t>
      </w:r>
      <w:r w:rsidRPr="003921C0">
        <w:rPr>
          <w:rFonts w:ascii="Times New Roman" w:hAnsi="Times New Roman" w:cs="Times New Roman"/>
          <w:sz w:val="24"/>
          <w:szCs w:val="24"/>
        </w:rPr>
        <w:t xml:space="preserve"> программы включают:</w:t>
      </w:r>
    </w:p>
    <w:p w:rsidR="00286A9F" w:rsidRPr="003921C0"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учебный план, утвержденный Председателем МО ДОСААФ</w:t>
      </w:r>
    </w:p>
    <w:p w:rsidR="00286A9F" w:rsidRPr="003921C0"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r w:rsidRPr="00882F52">
        <w:t xml:space="preserve"> </w:t>
      </w:r>
      <w:r w:rsidRPr="00882F52">
        <w:rPr>
          <w:rFonts w:ascii="Times New Roman" w:hAnsi="Times New Roman" w:cs="Times New Roman"/>
          <w:sz w:val="24"/>
          <w:szCs w:val="24"/>
        </w:rPr>
        <w:t>утвержденный Председателем МО ДОСААФ</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рабо</w:t>
      </w:r>
      <w:r>
        <w:rPr>
          <w:rFonts w:ascii="Times New Roman" w:hAnsi="Times New Roman" w:cs="Times New Roman"/>
          <w:sz w:val="24"/>
          <w:szCs w:val="24"/>
        </w:rPr>
        <w:t xml:space="preserve">чие программы учебных предметов, </w:t>
      </w:r>
      <w:r w:rsidRPr="00882F52">
        <w:rPr>
          <w:rFonts w:ascii="Times New Roman" w:hAnsi="Times New Roman" w:cs="Times New Roman"/>
          <w:sz w:val="24"/>
          <w:szCs w:val="24"/>
        </w:rPr>
        <w:t>утвержденный Председателем МО ДОСААФ</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методические материалы и р</w:t>
      </w:r>
      <w:r>
        <w:rPr>
          <w:rFonts w:ascii="Times New Roman" w:hAnsi="Times New Roman" w:cs="Times New Roman"/>
          <w:sz w:val="24"/>
          <w:szCs w:val="24"/>
        </w:rPr>
        <w:t xml:space="preserve">азработки, </w:t>
      </w:r>
      <w:r w:rsidRPr="00882F52">
        <w:rPr>
          <w:rFonts w:ascii="Times New Roman" w:hAnsi="Times New Roman" w:cs="Times New Roman"/>
          <w:sz w:val="24"/>
          <w:szCs w:val="24"/>
        </w:rPr>
        <w:t>утвержденный Председателем МО ДОСААФ</w:t>
      </w:r>
    </w:p>
    <w:p w:rsidR="00286A9F" w:rsidRPr="003921C0"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расписание занятий, </w:t>
      </w:r>
      <w:r w:rsidRPr="00882F52">
        <w:rPr>
          <w:rFonts w:ascii="Times New Roman" w:hAnsi="Times New Roman" w:cs="Times New Roman"/>
          <w:sz w:val="24"/>
          <w:szCs w:val="24"/>
        </w:rPr>
        <w:t>утвержденный Председателем МО ДОСААФ</w:t>
      </w:r>
    </w:p>
    <w:p w:rsidR="00286A9F"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3921C0">
        <w:rPr>
          <w:rFonts w:ascii="Times New Roman" w:hAnsi="Times New Roman" w:cs="Times New Roman"/>
          <w:sz w:val="24"/>
          <w:szCs w:val="24"/>
        </w:rPr>
        <w:t>.4. Материально-техничес</w:t>
      </w:r>
      <w:r>
        <w:rPr>
          <w:rFonts w:ascii="Times New Roman" w:hAnsi="Times New Roman" w:cs="Times New Roman"/>
          <w:sz w:val="24"/>
          <w:szCs w:val="24"/>
        </w:rPr>
        <w:t xml:space="preserve">кие условия реализации </w:t>
      </w:r>
      <w:r w:rsidRPr="003921C0">
        <w:rPr>
          <w:rFonts w:ascii="Times New Roman" w:hAnsi="Times New Roman" w:cs="Times New Roman"/>
          <w:sz w:val="24"/>
          <w:szCs w:val="24"/>
        </w:rPr>
        <w:t xml:space="preserve"> программы.</w:t>
      </w:r>
    </w:p>
    <w:p w:rsidR="00286A9F"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Оценка уровня развития профессионально важных качеств, а также формирование навыков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психоэмоционального состояния учащегося в процессе управления транспортным средством проводится с целью повышения достоверности и снижения субъективности преподавателем в процессе тестирования.</w:t>
      </w:r>
    </w:p>
    <w:p w:rsidR="00286A9F"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Преподаватель проводит тестирование у обучаемых следующих профессионально важных качеств водителя: психофизиологических, логических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нервно-психическая устойчивость, свойства темперамента, склонность к риску, конфликтность, </w:t>
      </w:r>
      <w:proofErr w:type="spellStart"/>
      <w:r>
        <w:rPr>
          <w:rFonts w:ascii="Times New Roman" w:hAnsi="Times New Roman" w:cs="Times New Roman"/>
          <w:sz w:val="24"/>
          <w:szCs w:val="24"/>
        </w:rPr>
        <w:t>монотоноустойчивость</w:t>
      </w:r>
      <w:proofErr w:type="spellEnd"/>
      <w:r>
        <w:rPr>
          <w:rFonts w:ascii="Times New Roman" w:hAnsi="Times New Roman" w:cs="Times New Roman"/>
          <w:sz w:val="24"/>
          <w:szCs w:val="24"/>
        </w:rPr>
        <w:t>).</w:t>
      </w:r>
    </w:p>
    <w:p w:rsidR="00286A9F"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Занятия формируют у водителя свойства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психоэмоционального состояния, предоставляют возможности для обучения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при наиболее часто встречающихся состояниях: эмоциональной напряженности, </w:t>
      </w:r>
      <w:proofErr w:type="spellStart"/>
      <w:r>
        <w:rPr>
          <w:rFonts w:ascii="Times New Roman" w:hAnsi="Times New Roman" w:cs="Times New Roman"/>
          <w:sz w:val="24"/>
          <w:szCs w:val="24"/>
        </w:rPr>
        <w:t>монотонии</w:t>
      </w:r>
      <w:proofErr w:type="spellEnd"/>
      <w:r>
        <w:rPr>
          <w:rFonts w:ascii="Times New Roman" w:hAnsi="Times New Roman" w:cs="Times New Roman"/>
          <w:sz w:val="24"/>
          <w:szCs w:val="24"/>
        </w:rPr>
        <w:t>, утомлении, стрессе и тренировке свойств внимания (концентрации, распределения).</w:t>
      </w:r>
    </w:p>
    <w:p w:rsidR="00286A9F" w:rsidRDefault="00286A9F" w:rsidP="00286A9F">
      <w:pPr>
        <w:pStyle w:val="ConsPlusNormal"/>
        <w:ind w:firstLine="540"/>
        <w:jc w:val="both"/>
        <w:rPr>
          <w:rFonts w:ascii="Times New Roman" w:hAnsi="Times New Roman" w:cs="Times New Roman"/>
          <w:sz w:val="24"/>
          <w:szCs w:val="24"/>
        </w:rPr>
      </w:pPr>
    </w:p>
    <w:p w:rsidR="00286A9F" w:rsidRDefault="00286A9F" w:rsidP="00286A9F">
      <w:pPr>
        <w:pStyle w:val="ConsPlusNormal"/>
        <w:ind w:firstLine="540"/>
        <w:jc w:val="both"/>
        <w:rPr>
          <w:rFonts w:ascii="Times New Roman" w:hAnsi="Times New Roman" w:cs="Times New Roman"/>
          <w:sz w:val="24"/>
          <w:szCs w:val="24"/>
        </w:rPr>
      </w:pPr>
    </w:p>
    <w:p w:rsidR="00286A9F"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Механические транспортные средства МО ДОСААФ, используемые для обучения вождению, оборудованы дополнительными педалями привода сцепления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w:t>
      </w:r>
      <w:proofErr w:type="spellStart"/>
      <w:proofErr w:type="gramStart"/>
      <w:r w:rsidRPr="008534A9">
        <w:rPr>
          <w:rFonts w:ascii="Times New Roman" w:hAnsi="Times New Roman" w:cs="Times New Roman"/>
          <w:sz w:val="24"/>
          <w:szCs w:val="24"/>
        </w:rPr>
        <w:t>эксплуатации</w:t>
      </w:r>
      <w:proofErr w:type="spellEnd"/>
      <w:proofErr w:type="gramEnd"/>
      <w:r w:rsidRPr="008534A9">
        <w:rPr>
          <w:rFonts w:ascii="Times New Roman" w:hAnsi="Times New Roman" w:cs="Times New Roman"/>
          <w:sz w:val="24"/>
          <w:szCs w:val="24"/>
        </w:rPr>
        <w:t xml:space="preserve">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w:t>
      </w:r>
      <w:proofErr w:type="gramStart"/>
      <w:r w:rsidRPr="008534A9">
        <w:rPr>
          <w:rFonts w:ascii="Times New Roman" w:hAnsi="Times New Roman" w:cs="Times New Roman"/>
          <w:sz w:val="24"/>
          <w:szCs w:val="24"/>
        </w:rPr>
        <w:t>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w:t>
      </w:r>
      <w:proofErr w:type="gramEnd"/>
      <w:r w:rsidRPr="008534A9">
        <w:rPr>
          <w:rFonts w:ascii="Times New Roman" w:hAnsi="Times New Roman" w:cs="Times New Roman"/>
          <w:sz w:val="24"/>
          <w:szCs w:val="24"/>
        </w:rPr>
        <w:t xml:space="preserve"> </w:t>
      </w:r>
      <w:proofErr w:type="gramStart"/>
      <w:r w:rsidRPr="008534A9">
        <w:rPr>
          <w:rFonts w:ascii="Times New Roman" w:hAnsi="Times New Roman" w:cs="Times New Roman"/>
          <w:sz w:val="24"/>
          <w:szCs w:val="24"/>
        </w:rPr>
        <w:t>2003, N 40, ст. 3891; 2005, N 52, ст. 5733; 2006, N 11, ст. 1179; 2008, N 8, ст. 741; N 17, ст. 1882; 2009, N 2, ст. 233; N 5, ст. 610; 2010, N 9, ст. 976; N 20, ст. 2471; 2011, N 42, ст. 5922; 2012, N 1, ст. 154;</w:t>
      </w:r>
      <w:proofErr w:type="gramEnd"/>
      <w:r w:rsidRPr="008534A9">
        <w:rPr>
          <w:rFonts w:ascii="Times New Roman" w:hAnsi="Times New Roman" w:cs="Times New Roman"/>
          <w:sz w:val="24"/>
          <w:szCs w:val="24"/>
        </w:rPr>
        <w:t xml:space="preserve"> </w:t>
      </w:r>
      <w:proofErr w:type="gramStart"/>
      <w:r w:rsidRPr="008534A9">
        <w:rPr>
          <w:rFonts w:ascii="Times New Roman" w:hAnsi="Times New Roman" w:cs="Times New Roman"/>
          <w:sz w:val="24"/>
          <w:szCs w:val="24"/>
        </w:rPr>
        <w:t>N 15, ст. 1780; N 30, ст. 4289; N 47, ст. 6505; 2013, N 5, ст. 371; N 5, ст. 404; N 24, ст. 2999; N 31, ст. 4218; N 41, ст. 5194).</w:t>
      </w:r>
      <w:proofErr w:type="gramEnd"/>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Учебные транспортные средства категории "B"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jc w:val="center"/>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1628775" cy="4191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628775" cy="419100"/>
                    </a:xfrm>
                    <a:prstGeom prst="rect">
                      <a:avLst/>
                    </a:prstGeom>
                    <a:noFill/>
                    <a:ln w="9525">
                      <a:noFill/>
                      <a:miter lim="800000"/>
                      <a:headEnd/>
                      <a:tailEnd/>
                    </a:ln>
                  </pic:spPr>
                </pic:pic>
              </a:graphicData>
            </a:graphic>
          </wp:inline>
        </w:drawing>
      </w:r>
      <w:r w:rsidRPr="003921C0">
        <w:rPr>
          <w:rFonts w:ascii="Times New Roman" w:hAnsi="Times New Roman" w:cs="Times New Roman"/>
          <w:sz w:val="24"/>
          <w:szCs w:val="24"/>
        </w:rPr>
        <w:t>;</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 xml:space="preserve">где </w:t>
      </w:r>
      <w:proofErr w:type="spellStart"/>
      <w:proofErr w:type="gramStart"/>
      <w:r w:rsidRPr="003921C0">
        <w:rPr>
          <w:rFonts w:ascii="Times New Roman" w:hAnsi="Times New Roman" w:cs="Times New Roman"/>
          <w:sz w:val="24"/>
          <w:szCs w:val="24"/>
        </w:rPr>
        <w:t>N</w:t>
      </w:r>
      <w:proofErr w:type="gramEnd"/>
      <w:r w:rsidRPr="003921C0">
        <w:rPr>
          <w:rFonts w:ascii="Times New Roman" w:hAnsi="Times New Roman" w:cs="Times New Roman"/>
          <w:sz w:val="24"/>
          <w:szCs w:val="24"/>
        </w:rPr>
        <w:t>тс</w:t>
      </w:r>
      <w:proofErr w:type="spellEnd"/>
      <w:r w:rsidRPr="003921C0">
        <w:rPr>
          <w:rFonts w:ascii="Times New Roman" w:hAnsi="Times New Roman" w:cs="Times New Roman"/>
          <w:sz w:val="24"/>
          <w:szCs w:val="24"/>
        </w:rPr>
        <w:t xml:space="preserve"> - количество автотранспортных средств;</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lastRenderedPageBreak/>
        <w:t>Т - количество часов вождения в соответствии с учебным планом;</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 xml:space="preserve">К - количество </w:t>
      </w:r>
      <w:proofErr w:type="gramStart"/>
      <w:r w:rsidRPr="003921C0">
        <w:rPr>
          <w:rFonts w:ascii="Times New Roman" w:hAnsi="Times New Roman" w:cs="Times New Roman"/>
          <w:sz w:val="24"/>
          <w:szCs w:val="24"/>
        </w:rPr>
        <w:t>обучающихся</w:t>
      </w:r>
      <w:proofErr w:type="gramEnd"/>
      <w:r w:rsidRPr="003921C0">
        <w:rPr>
          <w:rFonts w:ascii="Times New Roman" w:hAnsi="Times New Roman" w:cs="Times New Roman"/>
          <w:sz w:val="24"/>
          <w:szCs w:val="24"/>
        </w:rPr>
        <w:t xml:space="preserve"> в год;</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24,5 - среднее количество рабочих дней в месяц;</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12 - количество рабочих месяцев в году;</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1 - количество резервных учебных транспортных средств.</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jc w:val="center"/>
        <w:outlineLvl w:val="2"/>
        <w:rPr>
          <w:rFonts w:ascii="Times New Roman" w:hAnsi="Times New Roman" w:cs="Times New Roman"/>
          <w:sz w:val="24"/>
          <w:szCs w:val="24"/>
        </w:rPr>
      </w:pPr>
      <w:bookmarkStart w:id="30" w:name="Par1744"/>
      <w:bookmarkEnd w:id="30"/>
      <w:r w:rsidRPr="003921C0">
        <w:rPr>
          <w:rFonts w:ascii="Times New Roman" w:hAnsi="Times New Roman" w:cs="Times New Roman"/>
          <w:sz w:val="24"/>
          <w:szCs w:val="24"/>
        </w:rPr>
        <w:t>Перечень учебного оборудования</w:t>
      </w:r>
    </w:p>
    <w:p w:rsidR="00286A9F" w:rsidRPr="003921C0" w:rsidRDefault="00286A9F" w:rsidP="00286A9F">
      <w:pPr>
        <w:pStyle w:val="ConsPlusNormal"/>
        <w:jc w:val="center"/>
        <w:rPr>
          <w:rFonts w:ascii="Times New Roman" w:hAnsi="Times New Roman" w:cs="Times New Roman"/>
          <w:sz w:val="24"/>
          <w:szCs w:val="24"/>
        </w:rPr>
      </w:pPr>
    </w:p>
    <w:p w:rsidR="00286A9F" w:rsidRPr="003921C0" w:rsidRDefault="00286A9F" w:rsidP="00286A9F">
      <w:pPr>
        <w:pStyle w:val="ConsPlusNormal"/>
        <w:jc w:val="right"/>
        <w:rPr>
          <w:rFonts w:ascii="Times New Roman" w:hAnsi="Times New Roman" w:cs="Times New Roman"/>
          <w:sz w:val="24"/>
          <w:szCs w:val="24"/>
        </w:rPr>
      </w:pPr>
      <w:r w:rsidRPr="003921C0">
        <w:rPr>
          <w:rFonts w:ascii="Times New Roman" w:hAnsi="Times New Roman" w:cs="Times New Roman"/>
          <w:sz w:val="24"/>
          <w:szCs w:val="24"/>
        </w:rPr>
        <w:t>Таблица 12</w:t>
      </w:r>
    </w:p>
    <w:p w:rsidR="00286A9F" w:rsidRPr="003921C0" w:rsidRDefault="00286A9F" w:rsidP="00286A9F">
      <w:pPr>
        <w:pStyle w:val="ConsPlusNormal"/>
        <w:ind w:firstLine="540"/>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294"/>
        <w:gridCol w:w="1696"/>
        <w:gridCol w:w="1710"/>
      </w:tblGrid>
      <w:tr w:rsidR="00286A9F" w:rsidRPr="003921C0" w:rsidTr="00565E0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Наименование учебного оборудования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Единица измерения</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Количество</w:t>
            </w:r>
          </w:p>
        </w:tc>
      </w:tr>
      <w:tr w:rsidR="00286A9F" w:rsidRPr="003921C0" w:rsidTr="00565E0B">
        <w:tc>
          <w:tcPr>
            <w:tcW w:w="6294"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3"/>
              <w:rPr>
                <w:rFonts w:ascii="Times New Roman" w:hAnsi="Times New Roman" w:cs="Times New Roman"/>
                <w:sz w:val="24"/>
                <w:szCs w:val="24"/>
              </w:rPr>
            </w:pPr>
            <w:bookmarkStart w:id="31" w:name="Par1751"/>
            <w:bookmarkEnd w:id="31"/>
            <w:r w:rsidRPr="003921C0">
              <w:rPr>
                <w:rFonts w:ascii="Times New Roman" w:hAnsi="Times New Roman" w:cs="Times New Roman"/>
                <w:sz w:val="24"/>
                <w:szCs w:val="24"/>
              </w:rPr>
              <w:t>Оборудование и технические средства обучения</w:t>
            </w:r>
          </w:p>
        </w:tc>
        <w:tc>
          <w:tcPr>
            <w:tcW w:w="1696"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c>
          <w:tcPr>
            <w:tcW w:w="1710" w:type="dxa"/>
            <w:tcBorders>
              <w:top w:val="single" w:sz="4" w:space="0" w:color="auto"/>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Тренажер &lt;1&gt;</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 &lt;2&gt;</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Детское удерживающее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Гибкое связующее звено (буксировочный трос)</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Тягово-сцепное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Компьютер с соответствующим программным обеспечением</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Мультимедийный проектор</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Экран (монитор, электронная доска)</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Магнитная доска со схемой населенного пункта &lt;3&gt;</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3"/>
              <w:rPr>
                <w:rFonts w:ascii="Times New Roman" w:hAnsi="Times New Roman" w:cs="Times New Roman"/>
                <w:sz w:val="24"/>
                <w:szCs w:val="24"/>
              </w:rPr>
            </w:pPr>
            <w:bookmarkStart w:id="32" w:name="Par1781"/>
            <w:bookmarkEnd w:id="32"/>
            <w:r w:rsidRPr="003921C0">
              <w:rPr>
                <w:rFonts w:ascii="Times New Roman" w:hAnsi="Times New Roman" w:cs="Times New Roman"/>
                <w:sz w:val="24"/>
                <w:szCs w:val="24"/>
              </w:rPr>
              <w:t>Учебно-наглядные пособия &lt;4&gt;</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4"/>
              <w:rPr>
                <w:rFonts w:ascii="Times New Roman" w:hAnsi="Times New Roman" w:cs="Times New Roman"/>
                <w:sz w:val="24"/>
                <w:szCs w:val="24"/>
              </w:rPr>
            </w:pPr>
            <w:bookmarkStart w:id="33" w:name="Par1784"/>
            <w:bookmarkEnd w:id="33"/>
            <w:r w:rsidRPr="003921C0">
              <w:rPr>
                <w:rFonts w:ascii="Times New Roman" w:hAnsi="Times New Roman" w:cs="Times New Roman"/>
                <w:sz w:val="24"/>
                <w:szCs w:val="24"/>
              </w:rPr>
              <w:t>Основы законодательства в сфере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Дорожные знаки</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Дорожная разметка</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Опознавательные и регистрационные знаки</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Средства регулирования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Сигналы регулировщика</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Применение аварийной сигнализации и знака аварийной остановки</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Начало движения, маневрирование. Способы разворота</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Расположение транспортных средств на проезжей части</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lastRenderedPageBreak/>
              <w:t>Скорость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Обгон, опережение, встречный разъезд</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Остановка и стоянка</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Проезд перекрестков</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Движение через железнодорожные пути</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Движение по автомагистралям</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Движение в жилых зонах</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Перевозка пассажиров</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Перевозка грузов</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Ответственность за правонарушения в области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Страхование автогражданской ответственности</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Последовательность действий при ДТП</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4"/>
              <w:rPr>
                <w:rFonts w:ascii="Times New Roman" w:hAnsi="Times New Roman" w:cs="Times New Roman"/>
                <w:sz w:val="24"/>
                <w:szCs w:val="24"/>
              </w:rPr>
            </w:pPr>
            <w:bookmarkStart w:id="34" w:name="Par1853"/>
            <w:bookmarkEnd w:id="34"/>
            <w:r w:rsidRPr="003921C0">
              <w:rPr>
                <w:rFonts w:ascii="Times New Roman" w:hAnsi="Times New Roman" w:cs="Times New Roman"/>
                <w:sz w:val="24"/>
                <w:szCs w:val="24"/>
              </w:rPr>
              <w:t>Психофизиологические основы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Психофизиологические особенности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Конфликтные ситуации в дорожном движении</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Факторы риска при вождении автомобиля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4"/>
              <w:rPr>
                <w:rFonts w:ascii="Times New Roman" w:hAnsi="Times New Roman" w:cs="Times New Roman"/>
                <w:sz w:val="24"/>
                <w:szCs w:val="24"/>
              </w:rPr>
            </w:pPr>
            <w:bookmarkStart w:id="35" w:name="Par1868"/>
            <w:bookmarkEnd w:id="35"/>
            <w:r w:rsidRPr="003921C0">
              <w:rPr>
                <w:rFonts w:ascii="Times New Roman" w:hAnsi="Times New Roman" w:cs="Times New Roman"/>
                <w:sz w:val="24"/>
                <w:szCs w:val="24"/>
              </w:rPr>
              <w:t>Основы управления транспортными средствами</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Сложные дорожные условия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Виды и причины ДТП</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Типичные опасные ситуации</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Сложные метеоусловия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Движение в темное время суток</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Посадка водителя за рулем. Экипировка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Способы торможения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Тормозной и остановочный путь</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Действия водителя в критических ситуациях</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lastRenderedPageBreak/>
              <w:t>Силы, действующие на транспортное средство</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Управление автомобилем в нештатных ситуациях</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Профессиональная надежность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Влияние дорожных условий на безопасность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Безопасное прохождение поворотов</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Безопасность пассажиров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Безопасность пешеходов и велосипедистов</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Типичные ошибки пешеходов</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Типовые примеры допускаемых нарушений ПДД</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4"/>
              <w:rPr>
                <w:rFonts w:ascii="Times New Roman" w:hAnsi="Times New Roman" w:cs="Times New Roman"/>
                <w:sz w:val="24"/>
                <w:szCs w:val="24"/>
              </w:rPr>
            </w:pPr>
            <w:bookmarkStart w:id="36" w:name="Par1928"/>
            <w:bookmarkEnd w:id="36"/>
            <w:r w:rsidRPr="003921C0">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Классификация автомобилей</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автомобиля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Кузов автомобиля, системы пассивной безопасности</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и принцип работы двигателя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Горюче-смазочные материалы и специальные жидкости</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Схемы трансмиссии автомобилей с различными приводами</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и принцип работы сцепления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Передняя и задняя подвески</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Конструкции и маркировка автомобильных шин</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и принцип работы тормозных систем</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и принцип работы системы рулевого управления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и маркировка аккумуляторных батарей</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и принцип работы генератора</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и принцип работы стартера</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 xml:space="preserve">Общее устройство и принцип работы внешних световых </w:t>
            </w:r>
            <w:r w:rsidRPr="003921C0">
              <w:rPr>
                <w:rFonts w:ascii="Times New Roman" w:hAnsi="Times New Roman" w:cs="Times New Roman"/>
                <w:sz w:val="24"/>
                <w:szCs w:val="24"/>
              </w:rPr>
              <w:lastRenderedPageBreak/>
              <w:t>приборов и звуковых сигналов</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lastRenderedPageBreak/>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lastRenderedPageBreak/>
              <w:t>Классификация прицепов</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Общее устройство прицепа</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Виды подвесок, применяемых на прицепах</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Электрооборудование прицепа</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Устройство узла сцепки и тягово-сцепного устройства</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4"/>
              <w:rPr>
                <w:rFonts w:ascii="Times New Roman" w:hAnsi="Times New Roman" w:cs="Times New Roman"/>
                <w:sz w:val="24"/>
                <w:szCs w:val="24"/>
              </w:rPr>
            </w:pPr>
            <w:bookmarkStart w:id="37" w:name="Par2003"/>
            <w:bookmarkEnd w:id="37"/>
            <w:r w:rsidRPr="003921C0">
              <w:rPr>
                <w:rFonts w:ascii="Times New Roman" w:hAnsi="Times New Roman" w:cs="Times New Roman"/>
                <w:sz w:val="24"/>
                <w:szCs w:val="24"/>
              </w:rPr>
              <w:t>Организация и выполнение грузовых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4"/>
              <w:rPr>
                <w:rFonts w:ascii="Times New Roman" w:hAnsi="Times New Roman" w:cs="Times New Roman"/>
                <w:sz w:val="24"/>
                <w:szCs w:val="24"/>
              </w:rPr>
            </w:pPr>
            <w:bookmarkStart w:id="38" w:name="Par2009"/>
            <w:bookmarkEnd w:id="38"/>
            <w:r w:rsidRPr="003921C0">
              <w:rPr>
                <w:rFonts w:ascii="Times New Roman" w:hAnsi="Times New Roman" w:cs="Times New Roman"/>
                <w:sz w:val="24"/>
                <w:szCs w:val="24"/>
              </w:rPr>
              <w:t>Организация и выполнение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3"/>
              <w:rPr>
                <w:rFonts w:ascii="Times New Roman" w:hAnsi="Times New Roman" w:cs="Times New Roman"/>
                <w:sz w:val="24"/>
                <w:szCs w:val="24"/>
              </w:rPr>
            </w:pPr>
            <w:bookmarkStart w:id="39" w:name="Par2015"/>
            <w:bookmarkEnd w:id="39"/>
            <w:r w:rsidRPr="003921C0">
              <w:rPr>
                <w:rFonts w:ascii="Times New Roman" w:hAnsi="Times New Roman" w:cs="Times New Roman"/>
                <w:sz w:val="24"/>
                <w:szCs w:val="24"/>
              </w:rPr>
              <w:t>Информационные материалы</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4"/>
              <w:rPr>
                <w:rFonts w:ascii="Times New Roman" w:hAnsi="Times New Roman" w:cs="Times New Roman"/>
                <w:sz w:val="24"/>
                <w:szCs w:val="24"/>
              </w:rPr>
            </w:pPr>
            <w:bookmarkStart w:id="40" w:name="Par2018"/>
            <w:bookmarkEnd w:id="40"/>
            <w:r w:rsidRPr="003921C0">
              <w:rPr>
                <w:rFonts w:ascii="Times New Roman" w:hAnsi="Times New Roman" w:cs="Times New Roman"/>
                <w:sz w:val="24"/>
                <w:szCs w:val="24"/>
              </w:rPr>
              <w:t>Информационный стенд</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Закон Российской Федерации от 7 февраля 1992 г. N 2300-1 "О защите прав потребителей"</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Копия лицензии с соответствующим приложением</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Примерная программа профессиональной подготовки водителей транспортных средств категории "B"</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Программа профессиональной подготовки водителей транспортных средств категории "B", согласованная с Госавтоинспекцией</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Учебный план</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Календарный учебный график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Расписание занятий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График учебного вождения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Книга жалоб и предложений</w:t>
            </w:r>
          </w:p>
        </w:tc>
        <w:tc>
          <w:tcPr>
            <w:tcW w:w="1696"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roofErr w:type="spellStart"/>
            <w:proofErr w:type="gramStart"/>
            <w:r w:rsidRPr="003921C0">
              <w:rPr>
                <w:rFonts w:ascii="Times New Roman" w:hAnsi="Times New Roman" w:cs="Times New Roman"/>
                <w:sz w:val="24"/>
                <w:szCs w:val="24"/>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r w:rsidR="00286A9F" w:rsidRPr="003921C0" w:rsidTr="00565E0B">
        <w:tc>
          <w:tcPr>
            <w:tcW w:w="6294"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Адрес официального сайта в сети "Интернет"</w:t>
            </w:r>
          </w:p>
        </w:tc>
        <w:tc>
          <w:tcPr>
            <w:tcW w:w="1696"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c>
          <w:tcPr>
            <w:tcW w:w="1710" w:type="dxa"/>
            <w:tcBorders>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p>
        </w:tc>
      </w:tr>
    </w:tbl>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lastRenderedPageBreak/>
        <w:t>&lt;1</w:t>
      </w:r>
      <w:proofErr w:type="gramStart"/>
      <w:r w:rsidRPr="003921C0">
        <w:rPr>
          <w:rFonts w:ascii="Times New Roman" w:hAnsi="Times New Roman" w:cs="Times New Roman"/>
          <w:sz w:val="24"/>
          <w:szCs w:val="24"/>
        </w:rPr>
        <w:t>&gt; В</w:t>
      </w:r>
      <w:proofErr w:type="gramEnd"/>
      <w:r w:rsidRPr="003921C0">
        <w:rPr>
          <w:rFonts w:ascii="Times New Roman" w:hAnsi="Times New Roman" w:cs="Times New Roman"/>
          <w:sz w:val="24"/>
          <w:szCs w:val="24"/>
        </w:rPr>
        <w:t xml:space="preserve"> качестве тренажера может использоваться учебное транспортное средство.</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&lt;3&gt; Магнитная доска со схемой населенного пункта может быть заменена соответствующим электронным учебным пособием.</w:t>
      </w:r>
    </w:p>
    <w:p w:rsidR="00286A9F" w:rsidRPr="003921C0" w:rsidRDefault="00286A9F" w:rsidP="00286A9F">
      <w:pPr>
        <w:pStyle w:val="ConsPlusNormal"/>
        <w:ind w:firstLine="540"/>
        <w:jc w:val="both"/>
        <w:rPr>
          <w:rFonts w:ascii="Times New Roman" w:hAnsi="Times New Roman" w:cs="Times New Roman"/>
          <w:sz w:val="24"/>
          <w:szCs w:val="24"/>
        </w:rPr>
      </w:pPr>
      <w:proofErr w:type="gramStart"/>
      <w:r w:rsidRPr="003921C0">
        <w:rPr>
          <w:rFonts w:ascii="Times New Roman" w:hAnsi="Times New Roman" w:cs="Times New Roman"/>
          <w:sz w:val="24"/>
          <w:szCs w:val="24"/>
        </w:rPr>
        <w:t>&lt;4&gt;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roofErr w:type="gramEnd"/>
    </w:p>
    <w:p w:rsidR="00286A9F" w:rsidRPr="003921C0" w:rsidRDefault="00286A9F" w:rsidP="00286A9F">
      <w:pPr>
        <w:pStyle w:val="ConsPlusNormal"/>
        <w:jc w:val="center"/>
        <w:rPr>
          <w:rFonts w:ascii="Times New Roman" w:hAnsi="Times New Roman" w:cs="Times New Roman"/>
          <w:sz w:val="24"/>
          <w:szCs w:val="24"/>
        </w:rPr>
      </w:pPr>
    </w:p>
    <w:p w:rsidR="00286A9F" w:rsidRPr="003921C0" w:rsidRDefault="00286A9F" w:rsidP="00286A9F">
      <w:pPr>
        <w:pStyle w:val="ConsPlusNormal"/>
        <w:jc w:val="center"/>
        <w:outlineLvl w:val="2"/>
        <w:rPr>
          <w:rFonts w:ascii="Times New Roman" w:hAnsi="Times New Roman" w:cs="Times New Roman"/>
          <w:sz w:val="24"/>
          <w:szCs w:val="24"/>
        </w:rPr>
      </w:pPr>
      <w:bookmarkStart w:id="41" w:name="Par2061"/>
      <w:bookmarkEnd w:id="41"/>
      <w:r w:rsidRPr="003921C0">
        <w:rPr>
          <w:rFonts w:ascii="Times New Roman" w:hAnsi="Times New Roman" w:cs="Times New Roman"/>
          <w:sz w:val="24"/>
          <w:szCs w:val="24"/>
        </w:rPr>
        <w:t>Перечень материалов по предмету "Первая помощь</w:t>
      </w:r>
    </w:p>
    <w:p w:rsidR="00286A9F" w:rsidRPr="003921C0" w:rsidRDefault="00286A9F" w:rsidP="00286A9F">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при дорожно-транспортном происшествии"</w:t>
      </w:r>
    </w:p>
    <w:p w:rsidR="00286A9F" w:rsidRPr="003921C0" w:rsidRDefault="00286A9F" w:rsidP="00286A9F">
      <w:pPr>
        <w:pStyle w:val="ConsPlusNormal"/>
        <w:jc w:val="center"/>
        <w:rPr>
          <w:rFonts w:ascii="Times New Roman" w:hAnsi="Times New Roman" w:cs="Times New Roman"/>
          <w:sz w:val="24"/>
          <w:szCs w:val="24"/>
        </w:rPr>
      </w:pPr>
    </w:p>
    <w:p w:rsidR="00286A9F" w:rsidRPr="003921C0" w:rsidRDefault="00286A9F" w:rsidP="00286A9F">
      <w:pPr>
        <w:pStyle w:val="ConsPlusNormal"/>
        <w:jc w:val="right"/>
        <w:rPr>
          <w:rFonts w:ascii="Times New Roman" w:hAnsi="Times New Roman" w:cs="Times New Roman"/>
          <w:sz w:val="24"/>
          <w:szCs w:val="24"/>
        </w:rPr>
      </w:pPr>
      <w:r w:rsidRPr="003921C0">
        <w:rPr>
          <w:rFonts w:ascii="Times New Roman" w:hAnsi="Times New Roman" w:cs="Times New Roman"/>
          <w:sz w:val="24"/>
          <w:szCs w:val="24"/>
        </w:rPr>
        <w:t>Таблица 13</w:t>
      </w:r>
    </w:p>
    <w:p w:rsidR="00286A9F" w:rsidRPr="003921C0" w:rsidRDefault="00286A9F" w:rsidP="00286A9F">
      <w:pPr>
        <w:pStyle w:val="ConsPlusNormal"/>
        <w:ind w:firstLine="540"/>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297"/>
        <w:gridCol w:w="1701"/>
        <w:gridCol w:w="1701"/>
      </w:tblGrid>
      <w:tr w:rsidR="00286A9F" w:rsidRPr="003921C0" w:rsidTr="00565E0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Количество</w:t>
            </w:r>
          </w:p>
        </w:tc>
      </w:tr>
      <w:tr w:rsidR="00286A9F" w:rsidRPr="003921C0" w:rsidTr="00565E0B">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3"/>
              <w:rPr>
                <w:rFonts w:ascii="Times New Roman" w:hAnsi="Times New Roman" w:cs="Times New Roman"/>
                <w:sz w:val="24"/>
                <w:szCs w:val="24"/>
              </w:rPr>
            </w:pPr>
            <w:bookmarkStart w:id="42" w:name="Par2069"/>
            <w:bookmarkEnd w:id="42"/>
            <w:r w:rsidRPr="003921C0">
              <w:rPr>
                <w:rFonts w:ascii="Times New Roman" w:hAnsi="Times New Roman" w:cs="Times New Roman"/>
                <w:sz w:val="24"/>
                <w:szCs w:val="24"/>
              </w:rPr>
              <w:t>Оборудование</w:t>
            </w:r>
          </w:p>
        </w:tc>
      </w:tr>
      <w:tr w:rsidR="00286A9F" w:rsidRPr="003921C0" w:rsidTr="00565E0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r>
      <w:tr w:rsidR="00286A9F" w:rsidRPr="003921C0" w:rsidTr="00565E0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r>
      <w:tr w:rsidR="00286A9F" w:rsidRPr="003921C0" w:rsidTr="00565E0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r>
      <w:tr w:rsidR="00286A9F" w:rsidRPr="003921C0" w:rsidTr="00565E0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20</w:t>
            </w:r>
          </w:p>
        </w:tc>
      </w:tr>
      <w:tr w:rsidR="00286A9F" w:rsidRPr="003921C0" w:rsidTr="00565E0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Мотоциклетный шлем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r>
      <w:tr w:rsidR="00286A9F" w:rsidRPr="003921C0" w:rsidTr="00565E0B">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3"/>
              <w:rPr>
                <w:rFonts w:ascii="Times New Roman" w:hAnsi="Times New Roman" w:cs="Times New Roman"/>
                <w:sz w:val="24"/>
                <w:szCs w:val="24"/>
              </w:rPr>
            </w:pPr>
            <w:bookmarkStart w:id="43" w:name="Par2085"/>
            <w:bookmarkEnd w:id="43"/>
            <w:r w:rsidRPr="003921C0">
              <w:rPr>
                <w:rFonts w:ascii="Times New Roman" w:hAnsi="Times New Roman" w:cs="Times New Roman"/>
                <w:sz w:val="24"/>
                <w:szCs w:val="24"/>
              </w:rPr>
              <w:t>Расходные материалы</w:t>
            </w:r>
          </w:p>
        </w:tc>
      </w:tr>
      <w:tr w:rsidR="00286A9F" w:rsidRPr="003921C0" w:rsidTr="00565E0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Аптечка первой помощи (автомобильная)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8</w:t>
            </w:r>
          </w:p>
        </w:tc>
      </w:tr>
      <w:tr w:rsidR="00286A9F" w:rsidRPr="003921C0" w:rsidTr="00565E0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r>
      <w:tr w:rsidR="00286A9F" w:rsidRPr="003921C0" w:rsidTr="00565E0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sidRPr="003921C0">
              <w:rPr>
                <w:rFonts w:ascii="Times New Roman" w:hAnsi="Times New Roman" w:cs="Times New Roman"/>
                <w:sz w:val="24"/>
                <w:szCs w:val="24"/>
              </w:rPr>
              <w:t>иммобилизирующие</w:t>
            </w:r>
            <w:proofErr w:type="spellEnd"/>
            <w:r w:rsidRPr="003921C0">
              <w:rPr>
                <w:rFonts w:ascii="Times New Roman" w:hAnsi="Times New Roman" w:cs="Times New Roman"/>
                <w:sz w:val="24"/>
                <w:szCs w:val="24"/>
              </w:rPr>
              <w:t xml:space="preserve"> средства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r>
      <w:tr w:rsidR="00286A9F" w:rsidRPr="003921C0" w:rsidTr="00565E0B">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3"/>
              <w:rPr>
                <w:rFonts w:ascii="Times New Roman" w:hAnsi="Times New Roman" w:cs="Times New Roman"/>
                <w:sz w:val="24"/>
                <w:szCs w:val="24"/>
              </w:rPr>
            </w:pPr>
            <w:bookmarkStart w:id="44" w:name="Par2095"/>
            <w:bookmarkEnd w:id="44"/>
            <w:r w:rsidRPr="003921C0">
              <w:rPr>
                <w:rFonts w:ascii="Times New Roman" w:hAnsi="Times New Roman" w:cs="Times New Roman"/>
                <w:sz w:val="24"/>
                <w:szCs w:val="24"/>
              </w:rPr>
              <w:t>Учебно-наглядные пособия &lt;1&gt;</w:t>
            </w:r>
          </w:p>
        </w:tc>
      </w:tr>
      <w:tr w:rsidR="00286A9F" w:rsidRPr="003921C0" w:rsidTr="00565E0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 xml:space="preserve">Учебные пособия по первой помощи пострадавшим в </w:t>
            </w:r>
            <w:r w:rsidRPr="003921C0">
              <w:rPr>
                <w:rFonts w:ascii="Times New Roman" w:hAnsi="Times New Roman" w:cs="Times New Roman"/>
                <w:sz w:val="24"/>
                <w:szCs w:val="24"/>
              </w:rPr>
              <w:lastRenderedPageBreak/>
              <w:t>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lastRenderedPageBreak/>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18</w:t>
            </w:r>
          </w:p>
        </w:tc>
      </w:tr>
      <w:tr w:rsidR="00286A9F" w:rsidRPr="003921C0" w:rsidTr="00565E0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lastRenderedPageBreak/>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r>
      <w:tr w:rsidR="00286A9F" w:rsidRPr="003921C0" w:rsidTr="00565E0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r>
      <w:tr w:rsidR="00286A9F" w:rsidRPr="003921C0" w:rsidTr="00565E0B">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outlineLvl w:val="3"/>
              <w:rPr>
                <w:rFonts w:ascii="Times New Roman" w:hAnsi="Times New Roman" w:cs="Times New Roman"/>
                <w:sz w:val="24"/>
                <w:szCs w:val="24"/>
              </w:rPr>
            </w:pPr>
            <w:bookmarkStart w:id="45" w:name="Par2105"/>
            <w:bookmarkEnd w:id="45"/>
            <w:r w:rsidRPr="003921C0">
              <w:rPr>
                <w:rFonts w:ascii="Times New Roman" w:hAnsi="Times New Roman" w:cs="Times New Roman"/>
                <w:sz w:val="24"/>
                <w:szCs w:val="24"/>
              </w:rPr>
              <w:t>Технические средства обучения</w:t>
            </w:r>
          </w:p>
        </w:tc>
      </w:tr>
      <w:tr w:rsidR="00286A9F" w:rsidRPr="003921C0" w:rsidTr="00565E0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r>
      <w:tr w:rsidR="00286A9F" w:rsidRPr="003921C0" w:rsidTr="00565E0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r>
      <w:tr w:rsidR="00286A9F" w:rsidRPr="003921C0" w:rsidTr="00565E0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rPr>
                <w:rFonts w:ascii="Times New Roman" w:hAnsi="Times New Roman" w:cs="Times New Roman"/>
                <w:sz w:val="24"/>
                <w:szCs w:val="24"/>
              </w:rPr>
            </w:pPr>
            <w:r w:rsidRPr="003921C0">
              <w:rPr>
                <w:rFonts w:ascii="Times New Roman" w:hAnsi="Times New Roman" w:cs="Times New Roman"/>
                <w:sz w:val="24"/>
                <w:szCs w:val="24"/>
              </w:rPr>
              <w:t>Экран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6A9F" w:rsidRPr="003921C0" w:rsidRDefault="00286A9F" w:rsidP="00565E0B">
            <w:pPr>
              <w:pStyle w:val="ConsPlusNormal"/>
              <w:jc w:val="center"/>
              <w:rPr>
                <w:rFonts w:ascii="Times New Roman" w:hAnsi="Times New Roman" w:cs="Times New Roman"/>
                <w:sz w:val="24"/>
                <w:szCs w:val="24"/>
              </w:rPr>
            </w:pPr>
            <w:r w:rsidRPr="003921C0">
              <w:rPr>
                <w:rFonts w:ascii="Times New Roman" w:hAnsi="Times New Roman" w:cs="Times New Roman"/>
                <w:sz w:val="24"/>
                <w:szCs w:val="24"/>
              </w:rPr>
              <w:t>1</w:t>
            </w:r>
          </w:p>
        </w:tc>
      </w:tr>
    </w:tbl>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&lt;1&gt; Учебно-наглядные пособия допустимо представлять в виде печатных изданий, плакатов, электронных учебных материалов, тематических фильмов.</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w:t>
      </w:r>
      <w:r>
        <w:rPr>
          <w:rFonts w:ascii="Times New Roman" w:hAnsi="Times New Roman" w:cs="Times New Roman"/>
          <w:sz w:val="24"/>
          <w:szCs w:val="24"/>
        </w:rPr>
        <w:t xml:space="preserve">даний, предусмотренных </w:t>
      </w:r>
      <w:r w:rsidRPr="003921C0">
        <w:rPr>
          <w:rFonts w:ascii="Times New Roman" w:hAnsi="Times New Roman" w:cs="Times New Roman"/>
          <w:sz w:val="24"/>
          <w:szCs w:val="24"/>
        </w:rPr>
        <w:t xml:space="preserve"> программой, должны иметь ровное и однородное </w:t>
      </w:r>
      <w:proofErr w:type="spellStart"/>
      <w:r w:rsidRPr="003921C0">
        <w:rPr>
          <w:rFonts w:ascii="Times New Roman" w:hAnsi="Times New Roman" w:cs="Times New Roman"/>
          <w:sz w:val="24"/>
          <w:szCs w:val="24"/>
        </w:rPr>
        <w:t>асфальт</w:t>
      </w:r>
      <w:proofErr w:type="gramStart"/>
      <w:r w:rsidRPr="003921C0">
        <w:rPr>
          <w:rFonts w:ascii="Times New Roman" w:hAnsi="Times New Roman" w:cs="Times New Roman"/>
          <w:sz w:val="24"/>
          <w:szCs w:val="24"/>
        </w:rPr>
        <w:t>о</w:t>
      </w:r>
      <w:proofErr w:type="spellEnd"/>
      <w:r w:rsidRPr="003921C0">
        <w:rPr>
          <w:rFonts w:ascii="Times New Roman" w:hAnsi="Times New Roman" w:cs="Times New Roman"/>
          <w:sz w:val="24"/>
          <w:szCs w:val="24"/>
        </w:rPr>
        <w:t>-</w:t>
      </w:r>
      <w:proofErr w:type="gramEnd"/>
      <w:r w:rsidRPr="003921C0">
        <w:rPr>
          <w:rFonts w:ascii="Times New Roman" w:hAnsi="Times New Roman" w:cs="Times New Roman"/>
          <w:sz w:val="24"/>
          <w:szCs w:val="24"/>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w:t>
      </w:r>
      <w:proofErr w:type="gramStart"/>
      <w:r w:rsidRPr="003921C0">
        <w:rPr>
          <w:rFonts w:ascii="Times New Roman" w:hAnsi="Times New Roman" w:cs="Times New Roman"/>
          <w:sz w:val="24"/>
          <w:szCs w:val="24"/>
        </w:rPr>
        <w:t>Р</w:t>
      </w:r>
      <w:proofErr w:type="gramEnd"/>
      <w:r w:rsidRPr="003921C0">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w:t>
      </w:r>
    </w:p>
    <w:p w:rsidR="00286A9F" w:rsidRPr="003921C0" w:rsidRDefault="00286A9F" w:rsidP="00286A9F">
      <w:pPr>
        <w:pStyle w:val="ConsPlusNormal"/>
        <w:ind w:firstLine="540"/>
        <w:jc w:val="both"/>
        <w:rPr>
          <w:rFonts w:ascii="Times New Roman" w:hAnsi="Times New Roman" w:cs="Times New Roman"/>
          <w:sz w:val="24"/>
          <w:szCs w:val="24"/>
        </w:rPr>
      </w:pPr>
      <w:proofErr w:type="gramStart"/>
      <w:r w:rsidRPr="003921C0">
        <w:rPr>
          <w:rFonts w:ascii="Times New Roman" w:hAnsi="Times New Roman" w:cs="Times New Roman"/>
          <w:sz w:val="24"/>
          <w:szCs w:val="24"/>
        </w:rP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N 27, ст. 2693; 2003, N 20, ст. 1899; 2003, N 40, ст. 3891; 2005, N 52, ст. 5733; 2006, N 11, ст. 1179; 2008, N 8, ст. 741; N 17, ст. 1882; 2009, N 2, ст. 233; N 5, ст. 610; 2010, N 9, ст. 976; N 20, ст. 2471;</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2011, N 42, ст. 5922; 2012, N 1, ст. 154; N 15, ст. 1780; N 30, ст. 4289; N 47, ст. 6505; 2013, N 5, ст. 371; N 5, ст. 404; N 24, ст. 2999; N 31, ст. 4218; N 41, ст. 5194).</w:t>
      </w:r>
      <w:proofErr w:type="gramEnd"/>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lastRenderedPageBreak/>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w:t>
      </w:r>
      <w:r>
        <w:rPr>
          <w:rFonts w:ascii="Times New Roman" w:hAnsi="Times New Roman" w:cs="Times New Roman"/>
          <w:sz w:val="24"/>
          <w:szCs w:val="24"/>
        </w:rPr>
        <w:t xml:space="preserve">е </w:t>
      </w:r>
      <w:r w:rsidRPr="003921C0">
        <w:rPr>
          <w:rFonts w:ascii="Times New Roman" w:hAnsi="Times New Roman" w:cs="Times New Roman"/>
          <w:sz w:val="24"/>
          <w:szCs w:val="24"/>
        </w:rPr>
        <w:t xml:space="preserve">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Поперечный уклон участков закрытой площадки или автодрома, используемых для выполнения учебных (контрольных) за</w:t>
      </w:r>
      <w:r>
        <w:rPr>
          <w:rFonts w:ascii="Times New Roman" w:hAnsi="Times New Roman" w:cs="Times New Roman"/>
          <w:sz w:val="24"/>
          <w:szCs w:val="24"/>
        </w:rPr>
        <w:t xml:space="preserve">даний, предусмотренных </w:t>
      </w:r>
      <w:r w:rsidRPr="003921C0">
        <w:rPr>
          <w:rFonts w:ascii="Times New Roman" w:hAnsi="Times New Roman" w:cs="Times New Roman"/>
          <w:sz w:val="24"/>
          <w:szCs w:val="24"/>
        </w:rPr>
        <w:t xml:space="preserve"> программой, должен обеспечивать водоотвод с их поверхности.</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Продольный уклон закрытой площадки или автодрома (за исключением наклонного участка (эстакады)) должен быть не более 100%.</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 xml:space="preserve">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w:t>
      </w:r>
      <w:proofErr w:type="gramStart"/>
      <w:r w:rsidRPr="003921C0">
        <w:rPr>
          <w:rFonts w:ascii="Times New Roman" w:hAnsi="Times New Roman" w:cs="Times New Roman"/>
          <w:sz w:val="24"/>
          <w:szCs w:val="24"/>
        </w:rPr>
        <w:t>к</w:t>
      </w:r>
      <w:proofErr w:type="gramEnd"/>
      <w:r w:rsidRPr="003921C0">
        <w:rPr>
          <w:rFonts w:ascii="Times New Roman" w:hAnsi="Times New Roman" w:cs="Times New Roman"/>
          <w:sz w:val="24"/>
          <w:szCs w:val="24"/>
        </w:rPr>
        <w:t xml:space="preserve"> средней должно быть не более 3:1. Показатель </w:t>
      </w:r>
      <w:proofErr w:type="spellStart"/>
      <w:r w:rsidRPr="003921C0">
        <w:rPr>
          <w:rFonts w:ascii="Times New Roman" w:hAnsi="Times New Roman" w:cs="Times New Roman"/>
          <w:sz w:val="24"/>
          <w:szCs w:val="24"/>
        </w:rPr>
        <w:t>ослепленности</w:t>
      </w:r>
      <w:proofErr w:type="spellEnd"/>
      <w:r w:rsidRPr="003921C0">
        <w:rPr>
          <w:rFonts w:ascii="Times New Roman" w:hAnsi="Times New Roman" w:cs="Times New Roman"/>
          <w:sz w:val="24"/>
          <w:szCs w:val="24"/>
        </w:rPr>
        <w:t xml:space="preserve"> установок наружного освещения не должен превышать 150.</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На автодроме должен оборудоваться перекресток (регулируемый или нерегулируемый), пешеходный переход, устанавливаться дорожные знаки.</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 xml:space="preserve">Автодромы, кроме того, должны быть оборудованы средствами организации дорожного движения в соответствии с требованиями ГОСТ </w:t>
      </w:r>
      <w:proofErr w:type="gramStart"/>
      <w:r w:rsidRPr="003921C0">
        <w:rPr>
          <w:rFonts w:ascii="Times New Roman" w:hAnsi="Times New Roman" w:cs="Times New Roman"/>
          <w:sz w:val="24"/>
          <w:szCs w:val="24"/>
        </w:rPr>
        <w:t>Р</w:t>
      </w:r>
      <w:proofErr w:type="gramEnd"/>
      <w:r w:rsidRPr="003921C0">
        <w:rPr>
          <w:rFonts w:ascii="Times New Roman" w:hAnsi="Times New Roman" w:cs="Times New Roman"/>
          <w:sz w:val="24"/>
          <w:szCs w:val="24"/>
        </w:rPr>
        <w:t xml:space="preserve"> 52290-2004 "Технические средства организации дорожного движения. Знаки дорожные. Общие технические требования" (далее - ГОСТ </w:t>
      </w:r>
      <w:proofErr w:type="gramStart"/>
      <w:r w:rsidRPr="003921C0">
        <w:rPr>
          <w:rFonts w:ascii="Times New Roman" w:hAnsi="Times New Roman" w:cs="Times New Roman"/>
          <w:sz w:val="24"/>
          <w:szCs w:val="24"/>
        </w:rPr>
        <w:t>Р</w:t>
      </w:r>
      <w:proofErr w:type="gramEnd"/>
      <w:r w:rsidRPr="003921C0">
        <w:rPr>
          <w:rFonts w:ascii="Times New Roman" w:hAnsi="Times New Roman" w:cs="Times New Roman"/>
          <w:sz w:val="24"/>
          <w:szCs w:val="24"/>
        </w:rPr>
        <w:t xml:space="preserve"> 52290-2004), ГОСТ Р 51256-2011 "Технические средства организации дорожного движения. Разметка дорожная. Классификация. Технические требования", ГОСТ </w:t>
      </w:r>
      <w:proofErr w:type="gramStart"/>
      <w:r w:rsidRPr="003921C0">
        <w:rPr>
          <w:rFonts w:ascii="Times New Roman" w:hAnsi="Times New Roman" w:cs="Times New Roman"/>
          <w:sz w:val="24"/>
          <w:szCs w:val="24"/>
        </w:rPr>
        <w:t>Р</w:t>
      </w:r>
      <w:proofErr w:type="gramEnd"/>
      <w:r w:rsidRPr="003921C0">
        <w:rPr>
          <w:rFonts w:ascii="Times New Roman" w:hAnsi="Times New Roman" w:cs="Times New Roman"/>
          <w:sz w:val="24"/>
          <w:szCs w:val="24"/>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3921C0">
        <w:rPr>
          <w:rFonts w:ascii="Times New Roman" w:hAnsi="Times New Roman" w:cs="Times New Roman"/>
          <w:sz w:val="24"/>
          <w:szCs w:val="24"/>
        </w:rPr>
        <w:t>Р</w:t>
      </w:r>
      <w:proofErr w:type="gramEnd"/>
      <w:r w:rsidRPr="003921C0">
        <w:rPr>
          <w:rFonts w:ascii="Times New Roman" w:hAnsi="Times New Roman" w:cs="Times New Roman"/>
          <w:sz w:val="24"/>
          <w:szCs w:val="24"/>
        </w:rPr>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3921C0">
        <w:rPr>
          <w:rFonts w:ascii="Times New Roman" w:hAnsi="Times New Roman" w:cs="Times New Roman"/>
          <w:sz w:val="24"/>
          <w:szCs w:val="24"/>
        </w:rPr>
        <w:t>Р</w:t>
      </w:r>
      <w:proofErr w:type="gramEnd"/>
      <w:r w:rsidRPr="003921C0">
        <w:rPr>
          <w:rFonts w:ascii="Times New Roman" w:hAnsi="Times New Roman" w:cs="Times New Roman"/>
          <w:sz w:val="24"/>
          <w:szCs w:val="24"/>
        </w:rPr>
        <w:t xml:space="preserve"> 52290-2004, светофоров типа Т.1 по ГОСТ Р 52282-2004 и уменьшение норм установки дорожных знаков, светофоров &lt;1&gt;.</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w:t>
      </w:r>
    </w:p>
    <w:p w:rsidR="00286A9F" w:rsidRPr="003921C0" w:rsidRDefault="00286A9F" w:rsidP="00286A9F">
      <w:pPr>
        <w:pStyle w:val="ConsPlusNormal"/>
        <w:ind w:firstLine="540"/>
        <w:jc w:val="both"/>
        <w:rPr>
          <w:rFonts w:ascii="Times New Roman" w:hAnsi="Times New Roman" w:cs="Times New Roman"/>
          <w:sz w:val="24"/>
          <w:szCs w:val="24"/>
        </w:rPr>
      </w:pPr>
      <w:proofErr w:type="gramStart"/>
      <w:r w:rsidRPr="003921C0">
        <w:rPr>
          <w:rFonts w:ascii="Times New Roman" w:hAnsi="Times New Roman" w:cs="Times New Roman"/>
          <w:sz w:val="24"/>
          <w:szCs w:val="24"/>
        </w:rP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N 27, ст. 2693; 2003, N 20, ст. 1899; 2003, N 40, ст. 3891; 2005, N 52, ст. 5733; 2006, N 11, ст. 1179; 2008, N 8, ст. 741; N 17, ст. 1882; 2009, N 2, ст. 233; N 5, ст. 610; 2010, N 9, ст. 976; N 20, ст. 2471;</w:t>
      </w:r>
      <w:proofErr w:type="gramEnd"/>
      <w:r w:rsidRPr="003921C0">
        <w:rPr>
          <w:rFonts w:ascii="Times New Roman" w:hAnsi="Times New Roman" w:cs="Times New Roman"/>
          <w:sz w:val="24"/>
          <w:szCs w:val="24"/>
        </w:rPr>
        <w:t xml:space="preserve"> </w:t>
      </w:r>
      <w:proofErr w:type="gramStart"/>
      <w:r w:rsidRPr="003921C0">
        <w:rPr>
          <w:rFonts w:ascii="Times New Roman" w:hAnsi="Times New Roman" w:cs="Times New Roman"/>
          <w:sz w:val="24"/>
          <w:szCs w:val="24"/>
        </w:rPr>
        <w:t>2011, N 42, ст. 5922; 2012, N 1, ст. 154; N 15, ст. 1780; N 30, ст. 4289; N 47, ст. 6505; 2013, N 5, ст. 371; N 5, ст. 404; N 24, ст. 2999; N 31, ст. 4218; N 41, ст. 5194).</w:t>
      </w:r>
      <w:proofErr w:type="gramEnd"/>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Условия реализации </w:t>
      </w:r>
      <w:r w:rsidRPr="003921C0">
        <w:rPr>
          <w:rFonts w:ascii="Times New Roman" w:hAnsi="Times New Roman" w:cs="Times New Roman"/>
          <w:sz w:val="24"/>
          <w:szCs w:val="24"/>
        </w:rPr>
        <w:t xml:space="preserve"> программы составляют требования к учебно-материальной базе организации, осуществляющей образовательную деятельность.</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 xml:space="preserve">Оценка состояния учебно-материальной базы по результатам </w:t>
      </w:r>
      <w:proofErr w:type="spellStart"/>
      <w:r w:rsidRPr="003921C0">
        <w:rPr>
          <w:rFonts w:ascii="Times New Roman" w:hAnsi="Times New Roman" w:cs="Times New Roman"/>
          <w:sz w:val="24"/>
          <w:szCs w:val="24"/>
        </w:rPr>
        <w:t>самообследования</w:t>
      </w:r>
      <w:proofErr w:type="spellEnd"/>
      <w:r w:rsidRPr="003921C0">
        <w:rPr>
          <w:rFonts w:ascii="Times New Roman" w:hAnsi="Times New Roman" w:cs="Times New Roman"/>
          <w:sz w:val="24"/>
          <w:szCs w:val="24"/>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Default="00286A9F" w:rsidP="00286A9F">
      <w:pPr>
        <w:pStyle w:val="ConsPlusNormal"/>
        <w:jc w:val="center"/>
        <w:outlineLvl w:val="1"/>
        <w:rPr>
          <w:rFonts w:ascii="Times New Roman" w:hAnsi="Times New Roman" w:cs="Times New Roman"/>
          <w:sz w:val="24"/>
          <w:szCs w:val="24"/>
        </w:rPr>
      </w:pPr>
      <w:bookmarkStart w:id="46" w:name="Par2139"/>
      <w:bookmarkEnd w:id="46"/>
    </w:p>
    <w:p w:rsidR="00286A9F" w:rsidRDefault="00286A9F" w:rsidP="00286A9F">
      <w:pPr>
        <w:pStyle w:val="ConsPlusNormal"/>
        <w:jc w:val="center"/>
        <w:outlineLvl w:val="1"/>
        <w:rPr>
          <w:rFonts w:ascii="Times New Roman" w:hAnsi="Times New Roman" w:cs="Times New Roman"/>
          <w:sz w:val="24"/>
          <w:szCs w:val="24"/>
        </w:rPr>
      </w:pPr>
    </w:p>
    <w:p w:rsidR="00286A9F" w:rsidRDefault="00286A9F" w:rsidP="00286A9F">
      <w:pPr>
        <w:pStyle w:val="ConsPlusNormal"/>
        <w:jc w:val="center"/>
        <w:outlineLvl w:val="1"/>
        <w:rPr>
          <w:rFonts w:ascii="Times New Roman" w:hAnsi="Times New Roman" w:cs="Times New Roman"/>
          <w:sz w:val="24"/>
          <w:szCs w:val="24"/>
        </w:rPr>
      </w:pPr>
    </w:p>
    <w:p w:rsidR="00286A9F" w:rsidRDefault="00286A9F" w:rsidP="00286A9F">
      <w:pPr>
        <w:pStyle w:val="ConsPlusNormal"/>
        <w:jc w:val="center"/>
        <w:outlineLvl w:val="1"/>
        <w:rPr>
          <w:rFonts w:ascii="Times New Roman" w:hAnsi="Times New Roman" w:cs="Times New Roman"/>
          <w:sz w:val="24"/>
          <w:szCs w:val="24"/>
        </w:rPr>
      </w:pPr>
    </w:p>
    <w:p w:rsidR="00286A9F" w:rsidRDefault="00286A9F" w:rsidP="00286A9F">
      <w:pPr>
        <w:pStyle w:val="ConsPlusNormal"/>
        <w:jc w:val="center"/>
        <w:outlineLvl w:val="1"/>
        <w:rPr>
          <w:rFonts w:ascii="Times New Roman" w:hAnsi="Times New Roman" w:cs="Times New Roman"/>
          <w:sz w:val="24"/>
          <w:szCs w:val="24"/>
        </w:rPr>
      </w:pPr>
    </w:p>
    <w:p w:rsidR="00286A9F" w:rsidRPr="00286A9F" w:rsidRDefault="00286A9F" w:rsidP="00286A9F">
      <w:pPr>
        <w:pStyle w:val="ConsPlusNormal"/>
        <w:jc w:val="center"/>
        <w:outlineLvl w:val="1"/>
        <w:rPr>
          <w:rFonts w:ascii="Times New Roman" w:hAnsi="Times New Roman" w:cs="Times New Roman"/>
          <w:sz w:val="24"/>
          <w:szCs w:val="24"/>
        </w:rPr>
      </w:pPr>
    </w:p>
    <w:p w:rsidR="00286A9F" w:rsidRPr="00286A9F" w:rsidRDefault="00286A9F" w:rsidP="00286A9F">
      <w:pPr>
        <w:pStyle w:val="ConsPlusNormal"/>
        <w:jc w:val="center"/>
        <w:outlineLvl w:val="1"/>
        <w:rPr>
          <w:rFonts w:ascii="Times New Roman" w:hAnsi="Times New Roman" w:cs="Times New Roman"/>
          <w:sz w:val="24"/>
          <w:szCs w:val="24"/>
        </w:rPr>
      </w:pPr>
    </w:p>
    <w:p w:rsidR="00286A9F" w:rsidRPr="008534A9" w:rsidRDefault="00286A9F" w:rsidP="00286A9F">
      <w:pPr>
        <w:pStyle w:val="ConsPlusNormal"/>
        <w:jc w:val="center"/>
        <w:outlineLvl w:val="1"/>
        <w:rPr>
          <w:rFonts w:ascii="Times New Roman" w:hAnsi="Times New Roman" w:cs="Times New Roman"/>
          <w:b/>
          <w:sz w:val="24"/>
          <w:szCs w:val="24"/>
        </w:rPr>
      </w:pPr>
      <w:r w:rsidRPr="008534A9">
        <w:rPr>
          <w:rFonts w:ascii="Times New Roman" w:hAnsi="Times New Roman" w:cs="Times New Roman"/>
          <w:b/>
          <w:sz w:val="24"/>
          <w:szCs w:val="24"/>
        </w:rPr>
        <w:t>V</w:t>
      </w:r>
      <w:proofErr w:type="spellStart"/>
      <w:r w:rsidRPr="008534A9">
        <w:rPr>
          <w:rFonts w:ascii="Times New Roman" w:hAnsi="Times New Roman" w:cs="Times New Roman"/>
          <w:b/>
          <w:sz w:val="24"/>
          <w:szCs w:val="24"/>
          <w:lang w:val="en-US"/>
        </w:rPr>
        <w:t>ll</w:t>
      </w:r>
      <w:proofErr w:type="spellEnd"/>
      <w:r w:rsidRPr="008534A9">
        <w:rPr>
          <w:rFonts w:ascii="Times New Roman" w:hAnsi="Times New Roman" w:cs="Times New Roman"/>
          <w:b/>
          <w:sz w:val="24"/>
          <w:szCs w:val="24"/>
        </w:rPr>
        <w:t>. СИСТЕМА ОЦЕНКИ РЕЗУЛЬТАТОВ ОСВОЕНИЯ ПРИМЕРНОЙ ПРОГРАММЫ</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К проведению квалификационного экзамена привлекаются представители работодателей, их объединений &lt;1&gt;.</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&lt;1&gt; Статья 74 Федерального закона от 29 декабря 2012 г. N 273-ФЗ "Об образовании в Российской Федерации".</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"Основы законодательства в сфере дорожного движения";</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"Основы управления транспортными средствами категории "B";</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"Организация и выполнение грузовых перевозок автомобильным транспортом";</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"Организация и выполнение пассажирских перевозок автомобильным транспортом".</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&lt;1&gt; Статья 60 Федерального закона от 29 декабря 2012 г. N 273-ФЗ "Об образовании в Российской Федерации".</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 xml:space="preserve">Индивидуальный учет результатов освоения </w:t>
      </w:r>
      <w:proofErr w:type="gramStart"/>
      <w:r w:rsidRPr="003921C0">
        <w:rPr>
          <w:rFonts w:ascii="Times New Roman" w:hAnsi="Times New Roman" w:cs="Times New Roman"/>
          <w:sz w:val="24"/>
          <w:szCs w:val="24"/>
        </w:rPr>
        <w:t>обучающимися</w:t>
      </w:r>
      <w:proofErr w:type="gramEnd"/>
      <w:r w:rsidRPr="003921C0">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286A9F" w:rsidRPr="003921C0" w:rsidRDefault="00286A9F" w:rsidP="00286A9F">
      <w:pPr>
        <w:pStyle w:val="ConsPlusNormal"/>
        <w:ind w:firstLine="540"/>
        <w:jc w:val="both"/>
        <w:rPr>
          <w:rFonts w:ascii="Times New Roman" w:hAnsi="Times New Roman" w:cs="Times New Roman"/>
          <w:sz w:val="24"/>
          <w:szCs w:val="24"/>
        </w:rPr>
      </w:pPr>
    </w:p>
    <w:p w:rsidR="00286A9F" w:rsidRPr="00AB3BEA" w:rsidRDefault="00286A9F" w:rsidP="00286A9F">
      <w:pPr>
        <w:pStyle w:val="ConsPlusNormal"/>
        <w:jc w:val="center"/>
        <w:outlineLvl w:val="1"/>
        <w:rPr>
          <w:rFonts w:ascii="Times New Roman" w:hAnsi="Times New Roman" w:cs="Times New Roman"/>
          <w:b/>
          <w:sz w:val="24"/>
          <w:szCs w:val="24"/>
        </w:rPr>
      </w:pPr>
      <w:bookmarkStart w:id="47" w:name="Par2162"/>
      <w:bookmarkEnd w:id="47"/>
      <w:r w:rsidRPr="00AB3BEA">
        <w:rPr>
          <w:rFonts w:ascii="Times New Roman" w:hAnsi="Times New Roman" w:cs="Times New Roman"/>
          <w:b/>
          <w:sz w:val="24"/>
          <w:szCs w:val="24"/>
        </w:rPr>
        <w:t>VII</w:t>
      </w:r>
      <w:r w:rsidRPr="00AB3BEA">
        <w:rPr>
          <w:rFonts w:ascii="Times New Roman" w:hAnsi="Times New Roman" w:cs="Times New Roman"/>
          <w:b/>
          <w:sz w:val="24"/>
          <w:szCs w:val="24"/>
          <w:lang w:val="en-US"/>
        </w:rPr>
        <w:t>l</w:t>
      </w:r>
      <w:r w:rsidRPr="00AB3BEA">
        <w:rPr>
          <w:rFonts w:ascii="Times New Roman" w:hAnsi="Times New Roman" w:cs="Times New Roman"/>
          <w:b/>
          <w:sz w:val="24"/>
          <w:szCs w:val="24"/>
        </w:rPr>
        <w:t>. УЧЕБНО-МЕТОДИЧЕСКИЕ МАТЕРИАЛЫ, ОБЕСПЕЧИВАЮЩИЕ</w:t>
      </w:r>
    </w:p>
    <w:p w:rsidR="00286A9F" w:rsidRPr="00AB3BEA" w:rsidRDefault="00286A9F" w:rsidP="00286A9F">
      <w:pPr>
        <w:pStyle w:val="ConsPlusNormal"/>
        <w:jc w:val="center"/>
        <w:rPr>
          <w:rFonts w:ascii="Times New Roman" w:hAnsi="Times New Roman" w:cs="Times New Roman"/>
          <w:b/>
          <w:sz w:val="24"/>
          <w:szCs w:val="24"/>
        </w:rPr>
      </w:pPr>
      <w:r>
        <w:rPr>
          <w:rFonts w:ascii="Times New Roman" w:hAnsi="Times New Roman" w:cs="Times New Roman"/>
          <w:b/>
          <w:sz w:val="24"/>
          <w:szCs w:val="24"/>
        </w:rPr>
        <w:t>РЕАЛИЗАЦИЮ</w:t>
      </w:r>
      <w:r w:rsidRPr="00286A9F">
        <w:rPr>
          <w:rFonts w:ascii="Times New Roman" w:hAnsi="Times New Roman" w:cs="Times New Roman"/>
          <w:b/>
          <w:sz w:val="24"/>
          <w:szCs w:val="24"/>
        </w:rPr>
        <w:t xml:space="preserve"> </w:t>
      </w:r>
      <w:r w:rsidRPr="00AB3BEA">
        <w:rPr>
          <w:rFonts w:ascii="Times New Roman" w:hAnsi="Times New Roman" w:cs="Times New Roman"/>
          <w:b/>
          <w:sz w:val="28"/>
          <w:szCs w:val="28"/>
        </w:rPr>
        <w:t>примерной</w:t>
      </w:r>
      <w:r>
        <w:rPr>
          <w:rFonts w:ascii="Times New Roman" w:hAnsi="Times New Roman" w:cs="Times New Roman"/>
          <w:b/>
          <w:sz w:val="24"/>
          <w:szCs w:val="24"/>
        </w:rPr>
        <w:t xml:space="preserve"> </w:t>
      </w:r>
      <w:r w:rsidRPr="00AB3BEA">
        <w:rPr>
          <w:rFonts w:ascii="Times New Roman" w:hAnsi="Times New Roman" w:cs="Times New Roman"/>
          <w:b/>
          <w:sz w:val="24"/>
          <w:szCs w:val="24"/>
        </w:rPr>
        <w:t>ПРОГРАММЫ</w:t>
      </w:r>
    </w:p>
    <w:p w:rsidR="00286A9F" w:rsidRPr="00AB3BEA" w:rsidRDefault="00286A9F" w:rsidP="00286A9F">
      <w:pPr>
        <w:pStyle w:val="ConsPlusNormal"/>
        <w:ind w:firstLine="540"/>
        <w:jc w:val="both"/>
        <w:rPr>
          <w:rFonts w:ascii="Times New Roman" w:hAnsi="Times New Roman" w:cs="Times New Roman"/>
          <w:b/>
          <w:sz w:val="24"/>
          <w:szCs w:val="24"/>
        </w:rPr>
      </w:pP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Учебно-методические материалы представлены:</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примерной программой профессиональной подготовки водителей транспортных средств категории "B", утвержденной в установленном порядке;</w:t>
      </w:r>
    </w:p>
    <w:p w:rsidR="00286A9F" w:rsidRPr="003921C0" w:rsidRDefault="00286A9F" w:rsidP="00286A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Образовательной </w:t>
      </w:r>
      <w:r w:rsidRPr="003921C0">
        <w:rPr>
          <w:rFonts w:ascii="Times New Roman" w:hAnsi="Times New Roman" w:cs="Times New Roman"/>
          <w:sz w:val="24"/>
          <w:szCs w:val="24"/>
        </w:rPr>
        <w:t>программой профессиональной подготовки водителей транспортных средств категории "B", согласованной с Госавтоинспекцией и утвержденной руководителем организации, осуществляющей образовательную деятельность;</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286A9F" w:rsidRPr="003921C0" w:rsidRDefault="00286A9F" w:rsidP="00286A9F">
      <w:pPr>
        <w:pStyle w:val="ConsPlusNormal"/>
        <w:ind w:firstLine="540"/>
        <w:jc w:val="both"/>
        <w:rPr>
          <w:rFonts w:ascii="Times New Roman" w:hAnsi="Times New Roman" w:cs="Times New Roman"/>
          <w:sz w:val="24"/>
          <w:szCs w:val="24"/>
        </w:rPr>
      </w:pPr>
      <w:r w:rsidRPr="003921C0">
        <w:rPr>
          <w:rFonts w:ascii="Times New Roman" w:hAnsi="Times New Roman" w:cs="Times New Roman"/>
          <w:sz w:val="24"/>
          <w:szCs w:val="24"/>
        </w:rPr>
        <w:t xml:space="preserve">материалами для проведения промежуточной и итоговой аттестации </w:t>
      </w:r>
      <w:proofErr w:type="gramStart"/>
      <w:r w:rsidRPr="003921C0">
        <w:rPr>
          <w:rFonts w:ascii="Times New Roman" w:hAnsi="Times New Roman" w:cs="Times New Roman"/>
          <w:sz w:val="24"/>
          <w:szCs w:val="24"/>
        </w:rPr>
        <w:t>обучающихся</w:t>
      </w:r>
      <w:proofErr w:type="gramEnd"/>
      <w:r w:rsidRPr="003921C0">
        <w:rPr>
          <w:rFonts w:ascii="Times New Roman" w:hAnsi="Times New Roman" w:cs="Times New Roman"/>
          <w:sz w:val="24"/>
          <w:szCs w:val="24"/>
        </w:rPr>
        <w:t>, утвержденными руководителем организации, осуществляющей образовательную деятельность.</w:t>
      </w:r>
    </w:p>
    <w:p w:rsidR="00286A9F" w:rsidRDefault="00286A9F" w:rsidP="00286A9F">
      <w:pPr>
        <w:pStyle w:val="ConsPlusNormal"/>
        <w:jc w:val="center"/>
        <w:outlineLvl w:val="0"/>
        <w:rPr>
          <w:rFonts w:ascii="Times New Roman" w:hAnsi="Times New Roman" w:cs="Times New Roman"/>
          <w:sz w:val="24"/>
          <w:szCs w:val="24"/>
        </w:rPr>
      </w:pPr>
      <w:bookmarkStart w:id="48" w:name="Par2175"/>
      <w:bookmarkEnd w:id="48"/>
    </w:p>
    <w:p w:rsidR="00286A9F" w:rsidRDefault="00286A9F" w:rsidP="00286A9F">
      <w:pPr>
        <w:pStyle w:val="ConsPlusNormal"/>
        <w:jc w:val="center"/>
        <w:outlineLvl w:val="0"/>
        <w:rPr>
          <w:rFonts w:ascii="Times New Roman" w:hAnsi="Times New Roman" w:cs="Times New Roman"/>
          <w:sz w:val="24"/>
          <w:szCs w:val="24"/>
        </w:rPr>
      </w:pPr>
    </w:p>
    <w:p w:rsidR="00286A9F" w:rsidRDefault="00286A9F" w:rsidP="00286A9F">
      <w:pPr>
        <w:pStyle w:val="ConsPlusNormal"/>
        <w:jc w:val="center"/>
        <w:outlineLvl w:val="0"/>
        <w:rPr>
          <w:rFonts w:ascii="Times New Roman" w:hAnsi="Times New Roman" w:cs="Times New Roman"/>
          <w:sz w:val="24"/>
          <w:szCs w:val="24"/>
        </w:rPr>
      </w:pPr>
    </w:p>
    <w:p w:rsidR="00286A9F" w:rsidRDefault="00286A9F" w:rsidP="00286A9F">
      <w:pPr>
        <w:pStyle w:val="ConsPlusNormal"/>
        <w:jc w:val="center"/>
        <w:outlineLvl w:val="0"/>
        <w:rPr>
          <w:rFonts w:ascii="Times New Roman" w:hAnsi="Times New Roman" w:cs="Times New Roman"/>
          <w:sz w:val="24"/>
          <w:szCs w:val="24"/>
        </w:rPr>
      </w:pPr>
    </w:p>
    <w:p w:rsidR="00286A9F" w:rsidRDefault="00286A9F" w:rsidP="00286A9F">
      <w:pPr>
        <w:pStyle w:val="ConsPlusNormal"/>
        <w:jc w:val="center"/>
        <w:outlineLvl w:val="0"/>
        <w:rPr>
          <w:rFonts w:ascii="Times New Roman" w:hAnsi="Times New Roman" w:cs="Times New Roman"/>
          <w:sz w:val="24"/>
          <w:szCs w:val="24"/>
        </w:rPr>
      </w:pPr>
    </w:p>
    <w:p w:rsidR="00286A9F" w:rsidRDefault="00286A9F" w:rsidP="00286A9F">
      <w:pPr>
        <w:pStyle w:val="ConsPlusNormal"/>
        <w:jc w:val="center"/>
        <w:outlineLvl w:val="0"/>
        <w:rPr>
          <w:rFonts w:ascii="Times New Roman" w:hAnsi="Times New Roman" w:cs="Times New Roman"/>
          <w:sz w:val="24"/>
          <w:szCs w:val="24"/>
        </w:rPr>
      </w:pPr>
    </w:p>
    <w:p w:rsidR="00286A9F" w:rsidRDefault="00286A9F" w:rsidP="00286A9F">
      <w:pPr>
        <w:pStyle w:val="ConsPlusNormal"/>
        <w:jc w:val="center"/>
        <w:outlineLvl w:val="0"/>
        <w:rPr>
          <w:rFonts w:ascii="Times New Roman" w:hAnsi="Times New Roman" w:cs="Times New Roman"/>
          <w:sz w:val="24"/>
          <w:szCs w:val="24"/>
        </w:rPr>
      </w:pPr>
    </w:p>
    <w:p w:rsidR="00286A9F" w:rsidRDefault="00286A9F" w:rsidP="00286A9F">
      <w:pPr>
        <w:pStyle w:val="ConsPlusNormal"/>
        <w:jc w:val="center"/>
        <w:outlineLvl w:val="0"/>
        <w:rPr>
          <w:rFonts w:ascii="Times New Roman" w:hAnsi="Times New Roman" w:cs="Times New Roman"/>
          <w:sz w:val="24"/>
          <w:szCs w:val="24"/>
        </w:rPr>
      </w:pPr>
    </w:p>
    <w:p w:rsidR="00286A9F" w:rsidRDefault="00286A9F" w:rsidP="00286A9F">
      <w:pPr>
        <w:pStyle w:val="ConsPlusNormal"/>
        <w:jc w:val="center"/>
        <w:outlineLvl w:val="0"/>
        <w:rPr>
          <w:rFonts w:ascii="Times New Roman" w:hAnsi="Times New Roman" w:cs="Times New Roman"/>
          <w:sz w:val="24"/>
          <w:szCs w:val="24"/>
        </w:rPr>
      </w:pPr>
    </w:p>
    <w:p w:rsidR="00286A9F" w:rsidRDefault="00286A9F" w:rsidP="00286A9F">
      <w:pPr>
        <w:pStyle w:val="ConsPlusNormal"/>
        <w:jc w:val="center"/>
        <w:outlineLvl w:val="0"/>
        <w:rPr>
          <w:rFonts w:ascii="Times New Roman" w:hAnsi="Times New Roman" w:cs="Times New Roman"/>
          <w:sz w:val="24"/>
          <w:szCs w:val="24"/>
        </w:rPr>
      </w:pPr>
    </w:p>
    <w:p w:rsidR="00286A9F" w:rsidRDefault="00286A9F" w:rsidP="00286A9F">
      <w:pPr>
        <w:pStyle w:val="ConsPlusNormal"/>
        <w:jc w:val="center"/>
        <w:outlineLvl w:val="0"/>
        <w:rPr>
          <w:rFonts w:ascii="Times New Roman" w:hAnsi="Times New Roman" w:cs="Times New Roman"/>
          <w:sz w:val="24"/>
          <w:szCs w:val="24"/>
        </w:rPr>
      </w:pPr>
    </w:p>
    <w:p w:rsidR="00286A9F" w:rsidRDefault="00286A9F" w:rsidP="00286A9F">
      <w:pPr>
        <w:pStyle w:val="ConsPlusNormal"/>
        <w:jc w:val="center"/>
        <w:outlineLvl w:val="0"/>
        <w:rPr>
          <w:rFonts w:ascii="Times New Roman" w:hAnsi="Times New Roman" w:cs="Times New Roman"/>
          <w:sz w:val="24"/>
          <w:szCs w:val="24"/>
        </w:rPr>
      </w:pPr>
    </w:p>
    <w:p w:rsidR="00AE7481" w:rsidRPr="00A36692" w:rsidRDefault="00AE7481" w:rsidP="00974C1F">
      <w:pPr>
        <w:tabs>
          <w:tab w:val="left" w:pos="3516"/>
        </w:tabs>
        <w:rPr>
          <w:rFonts w:ascii="Times New Roman" w:hAnsi="Times New Roman" w:cs="Times New Roman"/>
          <w:b/>
          <w:sz w:val="32"/>
          <w:szCs w:val="32"/>
        </w:rPr>
      </w:pPr>
    </w:p>
    <w:sectPr w:rsidR="00AE7481" w:rsidRPr="00A36692" w:rsidSect="007C0A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41"/>
    <w:rsid w:val="000A24D9"/>
    <w:rsid w:val="000A6B05"/>
    <w:rsid w:val="000D21E6"/>
    <w:rsid w:val="002772D9"/>
    <w:rsid w:val="00286A9F"/>
    <w:rsid w:val="002E5336"/>
    <w:rsid w:val="003F7015"/>
    <w:rsid w:val="003F7B5D"/>
    <w:rsid w:val="004B7B90"/>
    <w:rsid w:val="00537641"/>
    <w:rsid w:val="00565E0B"/>
    <w:rsid w:val="00587D37"/>
    <w:rsid w:val="006170BD"/>
    <w:rsid w:val="007236BA"/>
    <w:rsid w:val="00794724"/>
    <w:rsid w:val="007C0A83"/>
    <w:rsid w:val="007C6663"/>
    <w:rsid w:val="008B16FA"/>
    <w:rsid w:val="0096764C"/>
    <w:rsid w:val="00974C1F"/>
    <w:rsid w:val="00987427"/>
    <w:rsid w:val="00A36692"/>
    <w:rsid w:val="00AE7481"/>
    <w:rsid w:val="00B2501A"/>
    <w:rsid w:val="00B779EB"/>
    <w:rsid w:val="00B96140"/>
    <w:rsid w:val="00E148BB"/>
    <w:rsid w:val="00EA3D6E"/>
    <w:rsid w:val="00EC5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D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D6E"/>
    <w:rPr>
      <w:rFonts w:ascii="Tahoma" w:hAnsi="Tahoma" w:cs="Tahoma"/>
      <w:sz w:val="16"/>
      <w:szCs w:val="16"/>
    </w:rPr>
  </w:style>
  <w:style w:type="paragraph" w:customStyle="1" w:styleId="ConsPlusNormal">
    <w:name w:val="ConsPlusNormal"/>
    <w:rsid w:val="00286A9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D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D6E"/>
    <w:rPr>
      <w:rFonts w:ascii="Tahoma" w:hAnsi="Tahoma" w:cs="Tahoma"/>
      <w:sz w:val="16"/>
      <w:szCs w:val="16"/>
    </w:rPr>
  </w:style>
  <w:style w:type="paragraph" w:customStyle="1" w:styleId="ConsPlusNormal">
    <w:name w:val="ConsPlusNormal"/>
    <w:rsid w:val="00286A9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3976/?dst=100010" TargetMode="External"/><Relationship Id="rId13" Type="http://schemas.openxmlformats.org/officeDocument/2006/relationships/hyperlink" Target="http://www.consultant.ru/document/cons_doc_LAW_170309/?dst=100015" TargetMode="External"/><Relationship Id="rId18"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hyperlink" Target="http://www.consultant.ru/document/cons_doc_LAW_166143/" TargetMode="External"/><Relationship Id="rId12" Type="http://schemas.openxmlformats.org/officeDocument/2006/relationships/hyperlink" Target="http://www.consultant.ru/document/cons_doc_LAW_170309/?dst=100015" TargetMode="External"/><Relationship Id="rId17" Type="http://schemas.openxmlformats.org/officeDocument/2006/relationships/image" Target="media/image4.wmf"/><Relationship Id="rId2" Type="http://schemas.microsoft.com/office/2007/relationships/stylesWithEffects" Target="stylesWithEffects.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156600/" TargetMode="External"/><Relationship Id="rId11" Type="http://schemas.openxmlformats.org/officeDocument/2006/relationships/hyperlink" Target="http://www.consultant.ru/document/cons_doc_LAW_170309/?dst=100015" TargetMode="External"/><Relationship Id="rId5" Type="http://schemas.openxmlformats.org/officeDocument/2006/relationships/image" Target="media/image1.jpeg"/><Relationship Id="rId15" Type="http://schemas.openxmlformats.org/officeDocument/2006/relationships/image" Target="media/image2.wmf"/><Relationship Id="rId10" Type="http://schemas.openxmlformats.org/officeDocument/2006/relationships/hyperlink" Target="http://www.consultant.ru/document/cons_doc_LAW_170309/?dst=1000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52142/?dst=100011" TargetMode="External"/><Relationship Id="rId14" Type="http://schemas.openxmlformats.org/officeDocument/2006/relationships/hyperlink" Target="http://www.consultant.ru/document/cons_doc_LAW_170309/?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15535</Words>
  <Characters>88550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2016-06-17T13:27:00Z</cp:lastPrinted>
  <dcterms:created xsi:type="dcterms:W3CDTF">2017-02-13T09:02:00Z</dcterms:created>
  <dcterms:modified xsi:type="dcterms:W3CDTF">2017-02-13T09:02:00Z</dcterms:modified>
</cp:coreProperties>
</file>